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8180B">
      <w:pPr>
        <w:widowControl/>
        <w:spacing w:before="100" w:beforeAutospacing="1" w:after="180" w:line="450" w:lineRule="atLeast"/>
        <w:ind w:firstLine="2891" w:firstLineChars="600"/>
        <w:jc w:val="left"/>
        <w:rPr>
          <w:rFonts w:ascii="宋体" w:hAnsi="宋体" w:eastAsia="宋体" w:cs="宋体"/>
          <w:b/>
          <w:color w:val="333333"/>
          <w:kern w:val="0"/>
          <w:sz w:val="48"/>
          <w:szCs w:val="48"/>
        </w:rPr>
      </w:pPr>
      <w:r>
        <w:rPr>
          <w:rFonts w:hint="eastAsia" w:ascii="宋体" w:hAnsi="宋体" w:eastAsia="宋体" w:cs="宋体"/>
          <w:b/>
          <w:color w:val="333333"/>
          <w:kern w:val="0"/>
          <w:sz w:val="48"/>
          <w:szCs w:val="48"/>
          <w:lang w:val="en-US" w:eastAsia="zh-CN"/>
        </w:rPr>
        <w:t>住房</w:t>
      </w:r>
      <w:r>
        <w:rPr>
          <w:rFonts w:hint="eastAsia" w:ascii="宋体" w:hAnsi="宋体" w:eastAsia="宋体" w:cs="宋体"/>
          <w:b/>
          <w:color w:val="333333"/>
          <w:kern w:val="0"/>
          <w:sz w:val="48"/>
          <w:szCs w:val="48"/>
        </w:rPr>
        <w:t>租赁合同</w:t>
      </w:r>
    </w:p>
    <w:p w14:paraId="354FD9BA">
      <w:pPr>
        <w:widowControl/>
        <w:spacing w:before="100" w:beforeAutospacing="1" w:after="180" w:line="450" w:lineRule="atLeast"/>
        <w:jc w:val="left"/>
        <w:rPr>
          <w:rFonts w:ascii="宋体" w:hAnsi="宋体" w:eastAsia="宋体" w:cs="宋体"/>
          <w:color w:val="333333"/>
          <w:kern w:val="0"/>
          <w:sz w:val="21"/>
          <w:szCs w:val="21"/>
          <w:u w:val="single"/>
        </w:rPr>
      </w:pPr>
      <w:r>
        <w:rPr>
          <w:rFonts w:ascii="宋体" w:hAnsi="宋体" w:eastAsia="宋体" w:cs="宋体"/>
          <w:color w:val="333333"/>
          <w:kern w:val="0"/>
          <w:sz w:val="21"/>
          <w:szCs w:val="21"/>
        </w:rPr>
        <w:t>出租人(甲方)：</w:t>
      </w:r>
      <w:r>
        <w:rPr>
          <w:rFonts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证件类型</w:t>
      </w:r>
      <w:r>
        <w:rPr>
          <w:rFonts w:hint="eastAsia" w:ascii="宋体" w:hAnsi="宋体" w:eastAsia="宋体" w:cs="宋体"/>
          <w:color w:val="333333"/>
          <w:kern w:val="0"/>
          <w:sz w:val="21"/>
          <w:szCs w:val="21"/>
        </w:rPr>
        <w:t>（身份证）：</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p>
    <w:p w14:paraId="6FC38350">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承租人(乙方)：</w:t>
      </w:r>
      <w:r>
        <w:rPr>
          <w:rFonts w:hint="eastAsia" w:ascii="宋体" w:hAnsi="宋体" w:eastAsia="宋体" w:cs="宋体"/>
          <w:b/>
          <w:color w:val="333333"/>
          <w:kern w:val="0"/>
          <w:sz w:val="21"/>
          <w:szCs w:val="21"/>
          <w:u w:val="single"/>
        </w:rPr>
        <w:t xml:space="preserve"> </w:t>
      </w:r>
      <w:r>
        <w:rPr>
          <w:rFonts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证件类型</w:t>
      </w:r>
      <w:r>
        <w:rPr>
          <w:rFonts w:hint="eastAsia" w:ascii="宋体" w:hAnsi="宋体" w:eastAsia="宋体" w:cs="宋体"/>
          <w:color w:val="333333"/>
          <w:kern w:val="0"/>
          <w:sz w:val="21"/>
          <w:szCs w:val="21"/>
        </w:rPr>
        <w:t>（身份证）</w:t>
      </w:r>
      <w:r>
        <w:rPr>
          <w:rFonts w:ascii="宋体" w:hAnsi="宋体" w:eastAsia="宋体" w:cs="宋体"/>
          <w:color w:val="333333"/>
          <w:kern w:val="0"/>
          <w:sz w:val="21"/>
          <w:szCs w:val="21"/>
        </w:rPr>
        <w:t>：</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rPr>
        <w:t xml:space="preserve"> </w:t>
      </w:r>
    </w:p>
    <w:p w14:paraId="535C3635">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依据《中华人民共和国合同法》及有关法律、法规的规定，甲乙双方在平等、自愿的基础上，就房屋租赁的有关事宜达成协议如下：</w:t>
      </w:r>
    </w:p>
    <w:p w14:paraId="1992CBAB">
      <w:pPr>
        <w:widowControl/>
        <w:spacing w:before="100" w:beforeAutospacing="1" w:after="180" w:line="450" w:lineRule="atLeast"/>
        <w:jc w:val="left"/>
        <w:rPr>
          <w:rFonts w:ascii="宋体" w:hAnsi="宋体" w:eastAsia="宋体" w:cs="宋体"/>
          <w:b/>
          <w:color w:val="333333"/>
          <w:kern w:val="0"/>
          <w:sz w:val="21"/>
          <w:szCs w:val="21"/>
        </w:rPr>
      </w:pPr>
      <w:r>
        <w:rPr>
          <w:rFonts w:ascii="宋体" w:hAnsi="宋体" w:eastAsia="宋体" w:cs="宋体"/>
          <w:color w:val="333333"/>
          <w:kern w:val="0"/>
          <w:sz w:val="21"/>
          <w:szCs w:val="21"/>
        </w:rPr>
        <w:t>　　</w:t>
      </w:r>
      <w:r>
        <w:rPr>
          <w:rFonts w:ascii="宋体" w:hAnsi="宋体" w:eastAsia="宋体" w:cs="宋体"/>
          <w:b/>
          <w:color w:val="333333"/>
          <w:kern w:val="0"/>
          <w:sz w:val="21"/>
          <w:szCs w:val="21"/>
        </w:rPr>
        <w:t>第一条 房屋基本情况</w:t>
      </w:r>
      <w:bookmarkStart w:id="0" w:name="_GoBack"/>
      <w:bookmarkEnd w:id="0"/>
    </w:p>
    <w:p w14:paraId="5B9CDE72">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(一)房屋坐落于</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p>
    <w:p w14:paraId="079C4B13">
      <w:pPr>
        <w:widowControl/>
        <w:spacing w:before="100" w:beforeAutospacing="1" w:after="180" w:line="450" w:lineRule="atLeast"/>
        <w:jc w:val="left"/>
        <w:rPr>
          <w:rFonts w:ascii="宋体" w:hAnsi="宋体" w:eastAsia="宋体" w:cs="宋体"/>
          <w:b/>
          <w:color w:val="333333"/>
          <w:kern w:val="0"/>
          <w:sz w:val="21"/>
          <w:szCs w:val="21"/>
        </w:rPr>
      </w:pPr>
      <w:r>
        <w:rPr>
          <w:rFonts w:ascii="宋体" w:hAnsi="宋体" w:eastAsia="宋体" w:cs="宋体"/>
          <w:color w:val="333333"/>
          <w:kern w:val="0"/>
          <w:sz w:val="21"/>
          <w:szCs w:val="21"/>
        </w:rPr>
        <w:t>　　</w:t>
      </w:r>
      <w:r>
        <w:rPr>
          <w:rFonts w:ascii="宋体" w:hAnsi="宋体" w:eastAsia="宋体" w:cs="宋体"/>
          <w:b/>
          <w:color w:val="333333"/>
          <w:kern w:val="0"/>
          <w:sz w:val="21"/>
          <w:szCs w:val="21"/>
        </w:rPr>
        <w:t>第二条 房屋租赁情况</w:t>
      </w:r>
    </w:p>
    <w:p w14:paraId="11A2597F">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(一)租赁用途：</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;如租赁用途为居住的，居住人数为：</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，最多不超过</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 xml:space="preserve"> 人。</w:t>
      </w:r>
    </w:p>
    <w:p w14:paraId="37F9FC8C">
      <w:pPr>
        <w:widowControl/>
        <w:spacing w:before="100" w:beforeAutospacing="1" w:after="180" w:line="450" w:lineRule="atLeast"/>
        <w:jc w:val="left"/>
        <w:rPr>
          <w:rFonts w:ascii="宋体" w:hAnsi="宋体" w:eastAsia="宋体" w:cs="宋体"/>
          <w:b/>
          <w:color w:val="333333"/>
          <w:kern w:val="0"/>
          <w:sz w:val="21"/>
          <w:szCs w:val="21"/>
        </w:rPr>
      </w:pPr>
      <w:r>
        <w:rPr>
          <w:rFonts w:ascii="宋体" w:hAnsi="宋体" w:eastAsia="宋体" w:cs="宋体"/>
          <w:color w:val="333333"/>
          <w:kern w:val="0"/>
          <w:sz w:val="21"/>
          <w:szCs w:val="21"/>
        </w:rPr>
        <w:t>　　</w:t>
      </w:r>
      <w:r>
        <w:rPr>
          <w:rFonts w:ascii="宋体" w:hAnsi="宋体" w:eastAsia="宋体" w:cs="宋体"/>
          <w:b/>
          <w:color w:val="333333"/>
          <w:kern w:val="0"/>
          <w:sz w:val="21"/>
          <w:szCs w:val="21"/>
        </w:rPr>
        <w:t>第三条 租赁期限</w:t>
      </w:r>
    </w:p>
    <w:p w14:paraId="5186A603">
      <w:pPr>
        <w:widowControl/>
        <w:spacing w:before="100" w:beforeAutospacing="1" w:after="180" w:line="450" w:lineRule="atLeast"/>
        <w:ind w:left="360" w:hanging="315" w:hangingChars="150"/>
        <w:jc w:val="left"/>
        <w:rPr>
          <w:rFonts w:ascii="宋体" w:hAnsi="宋体" w:eastAsia="宋体" w:cs="宋体"/>
          <w:color w:val="333333"/>
          <w:kern w:val="0"/>
          <w:sz w:val="21"/>
          <w:szCs w:val="21"/>
        </w:rPr>
      </w:pPr>
      <w:r>
        <w:rPr>
          <w:rFonts w:ascii="宋体" w:hAnsi="宋体" w:eastAsia="宋体" w:cs="宋体"/>
          <w:color w:val="333333"/>
          <w:kern w:val="0"/>
          <w:sz w:val="21"/>
          <w:szCs w:val="21"/>
        </w:rPr>
        <w:t>　　(一)房屋租赁期自</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年</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月</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日至</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年</w:t>
      </w:r>
      <w:r>
        <w:rPr>
          <w:rFonts w:hint="eastAsia" w:ascii="宋体" w:hAnsi="宋体" w:eastAsia="宋体" w:cs="宋体"/>
          <w:color w:val="333333"/>
          <w:kern w:val="0"/>
          <w:sz w:val="21"/>
          <w:szCs w:val="21"/>
          <w:u w:val="single"/>
        </w:rPr>
        <w:t xml:space="preserve"> </w:t>
      </w:r>
      <w:r>
        <w:rPr>
          <w:rFonts w:hint="eastAsia" w:ascii="宋体" w:hAnsi="宋体" w:eastAsia="宋体" w:cs="宋体"/>
          <w:b/>
          <w:bCs/>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月</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日，共计</w:t>
      </w:r>
      <w:r>
        <w:rPr>
          <w:rFonts w:hint="eastAsia" w:ascii="宋体" w:hAnsi="宋体" w:eastAsia="宋体" w:cs="宋体"/>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年</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u w:val="single"/>
          <w:lang w:val="en-US" w:eastAsia="zh-CN"/>
        </w:rPr>
        <w:t xml:space="preserve">   </w:t>
      </w:r>
      <w:r>
        <w:rPr>
          <w:rFonts w:ascii="宋体" w:hAnsi="宋体" w:eastAsia="宋体" w:cs="宋体"/>
          <w:color w:val="333333"/>
          <w:kern w:val="0"/>
          <w:sz w:val="21"/>
          <w:szCs w:val="21"/>
        </w:rPr>
        <w:t>个月。甲方应于</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年</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月</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日前将房屋按约定条件交付给乙方。经甲乙双方交验签字盖章并移交房门钥匙及</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后视为交付完成。</w:t>
      </w:r>
    </w:p>
    <w:p w14:paraId="393F4052">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(二)租赁期满或合同解除后，甲方有权收回房屋，乙方应按照原状返还房屋及其附属物品、设备设施。甲乙双方应对房屋和附属物品、设备设施及水电使用等情况进行验收，结清各自应当承担的费用。</w:t>
      </w:r>
    </w:p>
    <w:p w14:paraId="620A5A69">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乙方继续承租的，应提前</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日向甲方提出续租要求,协商一致后双方重新签订房屋租赁合同。</w:t>
      </w:r>
    </w:p>
    <w:p w14:paraId="6978939D">
      <w:pPr>
        <w:widowControl/>
        <w:spacing w:before="100" w:beforeAutospacing="1" w:after="180" w:line="450" w:lineRule="atLeast"/>
        <w:jc w:val="left"/>
        <w:rPr>
          <w:rFonts w:ascii="宋体" w:hAnsi="宋体" w:eastAsia="宋体" w:cs="宋体"/>
          <w:b/>
          <w:color w:val="333333"/>
          <w:kern w:val="0"/>
          <w:sz w:val="21"/>
          <w:szCs w:val="21"/>
        </w:rPr>
      </w:pPr>
      <w:r>
        <w:rPr>
          <w:rFonts w:ascii="宋体" w:hAnsi="宋体" w:eastAsia="宋体" w:cs="宋体"/>
          <w:color w:val="333333"/>
          <w:kern w:val="0"/>
          <w:sz w:val="21"/>
          <w:szCs w:val="21"/>
        </w:rPr>
        <w:t>　　</w:t>
      </w:r>
      <w:r>
        <w:rPr>
          <w:rFonts w:ascii="宋体" w:hAnsi="宋体" w:eastAsia="宋体" w:cs="宋体"/>
          <w:b/>
          <w:color w:val="333333"/>
          <w:kern w:val="0"/>
          <w:sz w:val="21"/>
          <w:szCs w:val="21"/>
        </w:rPr>
        <w:t>第四条 租金及押金</w:t>
      </w:r>
    </w:p>
    <w:p w14:paraId="6AE6A577">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(一)租金标准及支付方式：</w:t>
      </w:r>
      <w:r>
        <w:rPr>
          <w:rFonts w:hint="eastAsia" w:ascii="宋体" w:hAnsi="宋体" w:eastAsia="宋体" w:cs="宋体"/>
          <w:color w:val="333333"/>
          <w:kern w:val="0"/>
          <w:sz w:val="21"/>
          <w:szCs w:val="21"/>
        </w:rPr>
        <w:t>租金每月人民币（小写）</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元</w:t>
      </w:r>
      <w:r>
        <w:rPr>
          <w:rFonts w:hint="eastAsia" w:ascii="宋体" w:hAnsi="宋体" w:eastAsia="宋体" w:cs="宋体"/>
          <w:color w:val="333333"/>
          <w:kern w:val="0"/>
          <w:sz w:val="21"/>
          <w:szCs w:val="21"/>
        </w:rPr>
        <w:t>（大写）</w:t>
      </w:r>
      <w:r>
        <w:rPr>
          <w:rFonts w:hint="eastAsia" w:ascii="宋体" w:hAnsi="宋体" w:eastAsia="宋体" w:cs="宋体"/>
          <w:b/>
          <w:bCs/>
          <w:color w:val="333333"/>
          <w:kern w:val="0"/>
          <w:sz w:val="21"/>
          <w:szCs w:val="21"/>
          <w:u w:val="single"/>
          <w:lang w:val="en-US" w:eastAsia="zh-CN"/>
        </w:rPr>
        <w:t xml:space="preserve">      </w:t>
      </w:r>
      <w:r>
        <w:rPr>
          <w:rFonts w:ascii="宋体" w:hAnsi="宋体" w:eastAsia="宋体" w:cs="宋体"/>
          <w:color w:val="333333"/>
          <w:kern w:val="0"/>
          <w:sz w:val="21"/>
          <w:szCs w:val="21"/>
        </w:rPr>
        <w:t>(</w:t>
      </w:r>
      <w:r>
        <w:rPr>
          <w:rFonts w:ascii="宋体" w:hAnsi="宋体" w:eastAsia="宋体" w:cs="宋体"/>
          <w:b/>
          <w:color w:val="333333"/>
          <w:kern w:val="0"/>
          <w:sz w:val="21"/>
          <w:szCs w:val="21"/>
        </w:rPr>
        <w:t xml:space="preserve">□月/ </w:t>
      </w:r>
      <w:r>
        <w:rPr>
          <w:rFonts w:hint="eastAsia" w:ascii="宋体" w:hAnsi="宋体" w:eastAsia="宋体" w:cs="宋体"/>
          <w:b/>
          <w:color w:val="333333"/>
          <w:kern w:val="0"/>
          <w:sz w:val="21"/>
          <w:szCs w:val="21"/>
          <w:lang w:eastAsia="zh-CN"/>
        </w:rPr>
        <w:t>□</w:t>
      </w:r>
      <w:r>
        <w:rPr>
          <w:rFonts w:ascii="宋体" w:hAnsi="宋体" w:eastAsia="宋体" w:cs="宋体"/>
          <w:b/>
          <w:color w:val="333333"/>
          <w:kern w:val="0"/>
          <w:sz w:val="21"/>
          <w:szCs w:val="21"/>
        </w:rPr>
        <w:t>季/ □半年/ □年</w:t>
      </w:r>
      <w:r>
        <w:rPr>
          <w:rFonts w:ascii="宋体" w:hAnsi="宋体" w:eastAsia="宋体" w:cs="宋体"/>
          <w:color w:val="333333"/>
          <w:kern w:val="0"/>
          <w:sz w:val="21"/>
          <w:szCs w:val="21"/>
        </w:rPr>
        <w:t>)，支付方式：(</w:t>
      </w:r>
      <w:r>
        <w:rPr>
          <w:rFonts w:hint="eastAsia" w:ascii="宋体" w:hAnsi="宋体" w:eastAsia="宋体" w:cs="宋体"/>
          <w:b/>
          <w:color w:val="333333"/>
          <w:kern w:val="0"/>
          <w:sz w:val="21"/>
          <w:szCs w:val="21"/>
          <w:lang w:eastAsia="zh-CN"/>
        </w:rPr>
        <w:t>□</w:t>
      </w:r>
      <w:r>
        <w:rPr>
          <w:rFonts w:ascii="宋体" w:hAnsi="宋体" w:eastAsia="宋体" w:cs="宋体"/>
          <w:b/>
          <w:color w:val="333333"/>
          <w:kern w:val="0"/>
          <w:sz w:val="21"/>
          <w:szCs w:val="21"/>
        </w:rPr>
        <w:t>现金/□转账支票/□银行汇款</w:t>
      </w:r>
      <w:r>
        <w:rPr>
          <w:rFonts w:ascii="宋体" w:hAnsi="宋体" w:eastAsia="宋体" w:cs="宋体"/>
          <w:color w:val="333333"/>
          <w:kern w:val="0"/>
          <w:sz w:val="21"/>
          <w:szCs w:val="21"/>
        </w:rPr>
        <w:t>)</w:t>
      </w:r>
      <w:r>
        <w:rPr>
          <w:rFonts w:hint="eastAsia" w:ascii="宋体" w:hAnsi="宋体" w:eastAsia="宋体" w:cs="宋体"/>
          <w:color w:val="333333"/>
          <w:kern w:val="0"/>
          <w:sz w:val="21"/>
          <w:szCs w:val="21"/>
        </w:rPr>
        <w:t>。</w:t>
      </w:r>
    </w:p>
    <w:p w14:paraId="0677557B">
      <w:pPr>
        <w:widowControl/>
        <w:spacing w:before="100" w:beforeAutospacing="1" w:after="180" w:line="450" w:lineRule="atLeast"/>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（1）每月</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号前向甲方支付当月租金；乙方应于本合同签署后</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工作日内向甲方支付</w:t>
      </w:r>
      <w:r>
        <w:rPr>
          <w:rFonts w:hint="eastAsia" w:ascii="宋体" w:hAnsi="宋体" w:eastAsia="宋体" w:cs="宋体"/>
          <w:b/>
          <w:color w:val="333333"/>
          <w:kern w:val="0"/>
          <w:sz w:val="21"/>
          <w:szCs w:val="21"/>
        </w:rPr>
        <w:t>首期租金</w:t>
      </w:r>
      <w:r>
        <w:rPr>
          <w:rFonts w:hint="eastAsia" w:ascii="宋体" w:hAnsi="宋体" w:eastAsia="宋体" w:cs="宋体"/>
          <w:color w:val="333333"/>
          <w:kern w:val="0"/>
          <w:sz w:val="21"/>
          <w:szCs w:val="21"/>
        </w:rPr>
        <w:t>，租金金额为（小写）</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rPr>
        <w:t>元</w:t>
      </w:r>
      <w:r>
        <w:rPr>
          <w:rFonts w:hint="eastAsia" w:ascii="宋体" w:hAnsi="宋体" w:eastAsia="宋体" w:cs="宋体"/>
          <w:color w:val="333333"/>
          <w:kern w:val="0"/>
          <w:sz w:val="21"/>
          <w:szCs w:val="21"/>
        </w:rPr>
        <w:t>（大写）</w:t>
      </w:r>
      <w:r>
        <w:rPr>
          <w:rFonts w:hint="eastAsia" w:ascii="宋体" w:hAnsi="宋体" w:eastAsia="宋体" w:cs="宋体"/>
          <w:b/>
          <w:color w:val="333333"/>
          <w:kern w:val="0"/>
          <w:sz w:val="21"/>
          <w:szCs w:val="21"/>
          <w:u w:val="single"/>
        </w:rPr>
        <w:t xml:space="preserve"> </w:t>
      </w:r>
      <w:r>
        <w:rPr>
          <w:rFonts w:hint="eastAsia" w:ascii="宋体" w:hAnsi="宋体" w:eastAsia="宋体" w:cs="宋体"/>
          <w:b/>
          <w:bCs/>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w:t>
      </w:r>
    </w:p>
    <w:p w14:paraId="4212E157">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(二)押金：人民币</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 xml:space="preserve"> 元整 (¥：</w:t>
      </w:r>
      <w:r>
        <w:rPr>
          <w:rFonts w:hint="eastAsia" w:ascii="宋体" w:hAnsi="宋体" w:eastAsia="宋体" w:cs="宋体"/>
          <w:color w:val="333333"/>
          <w:kern w:val="0"/>
          <w:sz w:val="21"/>
          <w:szCs w:val="21"/>
          <w:u w:val="single"/>
        </w:rPr>
        <w:t xml:space="preserve"> </w:t>
      </w:r>
      <w:r>
        <w:rPr>
          <w:rFonts w:hint="eastAsia" w:ascii="宋体" w:hAnsi="宋体" w:eastAsia="宋体" w:cs="宋体"/>
          <w:b/>
          <w:bCs/>
          <w:color w:val="333333"/>
          <w:kern w:val="0"/>
          <w:sz w:val="21"/>
          <w:szCs w:val="21"/>
          <w:u w:val="single"/>
          <w:lang w:val="en-US" w:eastAsia="zh-CN"/>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 xml:space="preserve">) </w:t>
      </w:r>
      <w:r>
        <w:rPr>
          <w:rFonts w:hint="eastAsia" w:ascii="宋体" w:hAnsi="宋体" w:eastAsia="宋体" w:cs="宋体"/>
          <w:color w:val="333333"/>
          <w:kern w:val="0"/>
          <w:sz w:val="21"/>
          <w:szCs w:val="21"/>
        </w:rPr>
        <w:t>，乙方应于签订合同</w:t>
      </w:r>
      <w:r>
        <w:rPr>
          <w:rFonts w:hint="eastAsia" w:ascii="宋体" w:hAnsi="宋体" w:eastAsia="宋体" w:cs="宋体"/>
          <w:b/>
          <w:bCs/>
          <w:color w:val="333333"/>
          <w:kern w:val="0"/>
          <w:sz w:val="21"/>
          <w:szCs w:val="21"/>
          <w:u w:val="single"/>
        </w:rPr>
        <w:t xml:space="preserve"> </w:t>
      </w:r>
      <w:r>
        <w:rPr>
          <w:rFonts w:hint="eastAsia" w:ascii="宋体" w:hAnsi="宋体" w:eastAsia="宋体" w:cs="宋体"/>
          <w:b/>
          <w:bCs/>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日内向甲方支付，</w:t>
      </w:r>
      <w:r>
        <w:rPr>
          <w:rFonts w:ascii="宋体" w:hAnsi="宋体" w:eastAsia="宋体" w:cs="宋体"/>
          <w:color w:val="333333"/>
          <w:kern w:val="0"/>
          <w:sz w:val="21"/>
          <w:szCs w:val="21"/>
        </w:rPr>
        <w:t>租赁期满或合同解除后，房屋租赁押金除抵扣应由乙方承担的费用、租金，以及乙方应当承担的违约赔偿责任外，剩余部分应如数返还给乙方。</w:t>
      </w:r>
    </w:p>
    <w:p w14:paraId="2401504F">
      <w:pPr>
        <w:widowControl/>
        <w:spacing w:before="100" w:beforeAutospacing="1" w:after="180" w:line="450" w:lineRule="atLeast"/>
        <w:jc w:val="left"/>
        <w:rPr>
          <w:rFonts w:ascii="宋体" w:hAnsi="宋体" w:eastAsia="宋体" w:cs="宋体"/>
          <w:b/>
          <w:color w:val="333333"/>
          <w:kern w:val="0"/>
          <w:sz w:val="21"/>
          <w:szCs w:val="21"/>
        </w:rPr>
      </w:pPr>
      <w:r>
        <w:rPr>
          <w:rFonts w:ascii="宋体" w:hAnsi="宋体" w:eastAsia="宋体" w:cs="宋体"/>
          <w:color w:val="333333"/>
          <w:kern w:val="0"/>
          <w:sz w:val="21"/>
          <w:szCs w:val="21"/>
        </w:rPr>
        <w:t>　　</w:t>
      </w:r>
      <w:r>
        <w:rPr>
          <w:rFonts w:ascii="宋体" w:hAnsi="宋体" w:eastAsia="宋体" w:cs="宋体"/>
          <w:b/>
          <w:color w:val="333333"/>
          <w:kern w:val="0"/>
          <w:sz w:val="21"/>
          <w:szCs w:val="21"/>
        </w:rPr>
        <w:t>第五条 其他相关费用的承担方式</w:t>
      </w:r>
    </w:p>
    <w:p w14:paraId="062F36C7">
      <w:pPr>
        <w:widowControl/>
        <w:spacing w:before="100" w:beforeAutospacing="1" w:after="180" w:line="450" w:lineRule="atLeast"/>
        <w:jc w:val="left"/>
        <w:rPr>
          <w:rFonts w:hint="eastAsia" w:ascii="宋体" w:hAnsi="宋体" w:eastAsia="宋体" w:cs="宋体"/>
          <w:color w:val="333333"/>
          <w:kern w:val="0"/>
          <w:sz w:val="21"/>
          <w:szCs w:val="21"/>
          <w:lang w:val="en-US" w:eastAsia="zh-CN"/>
        </w:rPr>
      </w:pPr>
      <w:r>
        <w:rPr>
          <w:rFonts w:ascii="宋体" w:hAnsi="宋体" w:eastAsia="宋体" w:cs="宋体"/>
          <w:color w:val="333333"/>
          <w:kern w:val="0"/>
          <w:sz w:val="21"/>
          <w:szCs w:val="21"/>
        </w:rPr>
        <w:t>　　租赁期内的下列费用中，</w:t>
      </w:r>
      <w:r>
        <w:rPr>
          <w:rFonts w:ascii="宋体" w:hAnsi="宋体" w:eastAsia="宋体" w:cs="宋体"/>
          <w:b/>
          <w:color w:val="333333"/>
          <w:kern w:val="0"/>
          <w:sz w:val="21"/>
          <w:szCs w:val="21"/>
        </w:rPr>
        <w:t>由乙方承担</w:t>
      </w:r>
      <w:r>
        <w:rPr>
          <w:rFonts w:ascii="宋体" w:hAnsi="宋体" w:eastAsia="宋体" w:cs="宋体"/>
          <w:color w:val="333333"/>
          <w:kern w:val="0"/>
          <w:sz w:val="21"/>
          <w:szCs w:val="21"/>
        </w:rPr>
        <w:t>：(1)水费</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(2)电费</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(3)电话费</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(4)电视收视费</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(5)供暖费</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(6)燃气费</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(7)物业管理费</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(8)房屋租赁税费</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(9)卫生费</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(10)上网费</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(11)车位费</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(12)室内设施维修费</w:t>
      </w:r>
      <w:r>
        <w:rPr>
          <w:rFonts w:hint="eastAsia" w:ascii="宋体" w:hAnsi="宋体" w:eastAsia="宋体" w:cs="宋体"/>
          <w:color w:val="333333"/>
          <w:kern w:val="0"/>
          <w:sz w:val="21"/>
          <w:szCs w:val="21"/>
        </w:rPr>
        <w:t xml:space="preserve"> </w:t>
      </w: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lang w:val="en-US" w:eastAsia="zh-CN"/>
        </w:rPr>
        <w:t>13）垃圾处理费  （14）排污费</w:t>
      </w:r>
    </w:p>
    <w:p w14:paraId="2D454E2E">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本合同中未列明的与房屋有关的其他费用均由甲方承担。如乙方垫付了应由甲方支付的费用，甲方应根据乙方出示的相关缴费凭据向乙方返还相应费用。</w:t>
      </w:r>
    </w:p>
    <w:p w14:paraId="53B8C7A1">
      <w:pPr>
        <w:widowControl/>
        <w:spacing w:before="100" w:beforeAutospacing="1" w:after="180" w:line="450" w:lineRule="atLeast"/>
        <w:jc w:val="left"/>
        <w:rPr>
          <w:rFonts w:ascii="宋体" w:hAnsi="宋体" w:eastAsia="宋体" w:cs="宋体"/>
          <w:b/>
          <w:color w:val="333333"/>
          <w:kern w:val="0"/>
          <w:sz w:val="21"/>
          <w:szCs w:val="21"/>
        </w:rPr>
      </w:pPr>
      <w:r>
        <w:rPr>
          <w:rFonts w:ascii="宋体" w:hAnsi="宋体" w:eastAsia="宋体" w:cs="宋体"/>
          <w:color w:val="333333"/>
          <w:kern w:val="0"/>
          <w:sz w:val="21"/>
          <w:szCs w:val="21"/>
        </w:rPr>
        <w:t>　　</w:t>
      </w:r>
      <w:r>
        <w:rPr>
          <w:rFonts w:ascii="宋体" w:hAnsi="宋体" w:eastAsia="宋体" w:cs="宋体"/>
          <w:b/>
          <w:color w:val="333333"/>
          <w:kern w:val="0"/>
          <w:sz w:val="21"/>
          <w:szCs w:val="21"/>
        </w:rPr>
        <w:t>第六条 房屋维护及维修</w:t>
      </w:r>
    </w:p>
    <w:p w14:paraId="733F529A">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(一)甲方应保证房屋的建筑结构和设备设施符合建筑、消防、治安、卫生等方面的安全条件，不得危及人身安全;承租人保证遵守国家、以及房屋所在小区的物业管理规约。</w:t>
      </w:r>
    </w:p>
    <w:p w14:paraId="69FEDF50">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 xml:space="preserve">(二)租赁期内，甲乙双方应共同保障房屋及其附属物品、设备设施处于适用和安全的状态： </w:t>
      </w:r>
    </w:p>
    <w:p w14:paraId="7E300242">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1、对于房屋及其附属物品、设备设施因自然属性或合理使用而导致的损耗，乙方应及时通知甲方修复。甲方应在接到乙方通知后的</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七</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日内进行维修。逾期不维修的，乙方可代为维修，费用由甲方承担。因维修房屋影响乙方使用的，应相应减少租金或延长租赁期限。</w:t>
      </w:r>
    </w:p>
    <w:p w14:paraId="3DB0F4FD">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2、因乙方保管不当或不合理使用，致使房屋及其附属物品、设备设施发生损坏或故障的，乙方应负责维修或承担赔偿责任。</w:t>
      </w:r>
    </w:p>
    <w:p w14:paraId="320B45E5">
      <w:pPr>
        <w:widowControl/>
        <w:spacing w:before="100" w:beforeAutospacing="1" w:after="180" w:line="450" w:lineRule="atLeast"/>
        <w:jc w:val="left"/>
        <w:rPr>
          <w:rFonts w:ascii="宋体" w:hAnsi="宋体" w:eastAsia="宋体" w:cs="宋体"/>
          <w:b/>
          <w:color w:val="333333"/>
          <w:kern w:val="0"/>
          <w:sz w:val="21"/>
          <w:szCs w:val="21"/>
        </w:rPr>
      </w:pPr>
      <w:r>
        <w:rPr>
          <w:rFonts w:ascii="宋体" w:hAnsi="宋体" w:eastAsia="宋体" w:cs="宋体"/>
          <w:color w:val="333333"/>
          <w:kern w:val="0"/>
          <w:sz w:val="21"/>
          <w:szCs w:val="21"/>
        </w:rPr>
        <w:t>　　</w:t>
      </w:r>
      <w:r>
        <w:rPr>
          <w:rFonts w:ascii="宋体" w:hAnsi="宋体" w:eastAsia="宋体" w:cs="宋体"/>
          <w:b/>
          <w:color w:val="333333"/>
          <w:kern w:val="0"/>
          <w:sz w:val="21"/>
          <w:szCs w:val="21"/>
        </w:rPr>
        <w:t>第七条 转租</w:t>
      </w:r>
      <w:r>
        <w:rPr>
          <w:rFonts w:hint="eastAsia" w:ascii="宋体" w:hAnsi="宋体" w:eastAsia="宋体" w:cs="宋体"/>
          <w:b/>
          <w:color w:val="333333"/>
          <w:kern w:val="0"/>
          <w:sz w:val="21"/>
          <w:szCs w:val="21"/>
        </w:rPr>
        <w:t>及优先购买权</w:t>
      </w:r>
    </w:p>
    <w:p w14:paraId="7B3D5E2D">
      <w:pPr>
        <w:pStyle w:val="11"/>
        <w:widowControl/>
        <w:numPr>
          <w:ilvl w:val="0"/>
          <w:numId w:val="1"/>
        </w:numPr>
        <w:spacing w:before="100" w:beforeAutospacing="1" w:after="180" w:line="450" w:lineRule="atLeast"/>
        <w:ind w:firstLineChars="0"/>
        <w:jc w:val="left"/>
        <w:rPr>
          <w:rFonts w:ascii="宋体" w:hAnsi="宋体" w:eastAsia="宋体" w:cs="宋体"/>
          <w:color w:val="333333"/>
          <w:kern w:val="0"/>
          <w:sz w:val="21"/>
          <w:szCs w:val="21"/>
        </w:rPr>
      </w:pPr>
      <w:r>
        <w:rPr>
          <w:rFonts w:ascii="宋体" w:hAnsi="宋体" w:eastAsia="宋体" w:cs="宋体"/>
          <w:color w:val="333333"/>
          <w:kern w:val="0"/>
          <w:sz w:val="21"/>
          <w:szCs w:val="21"/>
        </w:rPr>
        <w:t>除甲乙双方另有约定以外，乙方需事先征得甲方书面同意，方可在租赁期内将房屋部分或全部转租给他人，</w:t>
      </w:r>
      <w:r>
        <w:rPr>
          <w:rFonts w:ascii="宋体" w:hAnsi="宋体" w:eastAsia="宋体" w:cs="宋体"/>
          <w:b/>
          <w:color w:val="333333"/>
          <w:kern w:val="0"/>
          <w:sz w:val="21"/>
          <w:szCs w:val="21"/>
          <w:u w:val="single"/>
        </w:rPr>
        <w:t>并就受转租人的行为向甲方承担责任</w:t>
      </w:r>
      <w:r>
        <w:rPr>
          <w:rFonts w:ascii="宋体" w:hAnsi="宋体" w:eastAsia="宋体" w:cs="宋体"/>
          <w:color w:val="333333"/>
          <w:kern w:val="0"/>
          <w:sz w:val="21"/>
          <w:szCs w:val="21"/>
        </w:rPr>
        <w:t>。</w:t>
      </w:r>
      <w:r>
        <w:rPr>
          <w:rFonts w:hint="eastAsia" w:ascii="宋体" w:hAnsi="宋体" w:eastAsia="宋体" w:cs="宋体"/>
          <w:color w:val="333333"/>
          <w:kern w:val="0"/>
          <w:sz w:val="21"/>
          <w:szCs w:val="21"/>
          <w:lang w:val="en-US" w:eastAsia="zh-CN"/>
        </w:rPr>
        <w:t>如乙方私自转租，甲方有权解除本合同并不退还租赁押金。</w:t>
      </w:r>
    </w:p>
    <w:p w14:paraId="3F1B843D">
      <w:pPr>
        <w:pStyle w:val="11"/>
        <w:widowControl/>
        <w:numPr>
          <w:ilvl w:val="0"/>
          <w:numId w:val="1"/>
        </w:numPr>
        <w:spacing w:before="100" w:beforeAutospacing="1" w:after="180" w:line="450" w:lineRule="atLeast"/>
        <w:ind w:firstLineChars="0"/>
        <w:jc w:val="left"/>
        <w:rPr>
          <w:rFonts w:ascii="宋体" w:hAnsi="宋体" w:eastAsia="宋体" w:cs="宋体"/>
          <w:color w:val="333333"/>
          <w:kern w:val="0"/>
          <w:sz w:val="21"/>
          <w:szCs w:val="21"/>
        </w:rPr>
      </w:pPr>
      <w:r>
        <w:rPr>
          <w:rFonts w:hint="eastAsia" w:ascii="宋体" w:hAnsi="宋体" w:eastAsia="宋体" w:cs="宋体"/>
          <w:color w:val="333333"/>
          <w:kern w:val="0"/>
          <w:sz w:val="21"/>
          <w:szCs w:val="21"/>
        </w:rPr>
        <w:t>本合同有效期内，甲方需转让租赁房屋的部分或全部产权的，应在转让前一个月内书面通知乙方，乙方在收到甲方通知后</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 xml:space="preserve"> 10</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日内给与甲方回复，乙方在同等条件下有优先购买权（乙方逾期未回复甲方，视为放弃优先购买权）。</w:t>
      </w:r>
    </w:p>
    <w:p w14:paraId="3120224D">
      <w:pPr>
        <w:widowControl/>
        <w:spacing w:before="100" w:beforeAutospacing="1" w:after="180" w:line="450" w:lineRule="atLeast"/>
        <w:jc w:val="left"/>
        <w:rPr>
          <w:rFonts w:ascii="宋体" w:hAnsi="宋体" w:eastAsia="宋体" w:cs="宋体"/>
          <w:b/>
          <w:color w:val="333333"/>
          <w:kern w:val="0"/>
          <w:sz w:val="21"/>
          <w:szCs w:val="21"/>
        </w:rPr>
      </w:pPr>
      <w:r>
        <w:rPr>
          <w:rFonts w:ascii="宋体" w:hAnsi="宋体" w:eastAsia="宋体" w:cs="宋体"/>
          <w:color w:val="333333"/>
          <w:kern w:val="0"/>
          <w:sz w:val="21"/>
          <w:szCs w:val="21"/>
        </w:rPr>
        <w:t>　　</w:t>
      </w:r>
      <w:r>
        <w:rPr>
          <w:rFonts w:ascii="宋体" w:hAnsi="宋体" w:eastAsia="宋体" w:cs="宋体"/>
          <w:b/>
          <w:color w:val="333333"/>
          <w:kern w:val="0"/>
          <w:sz w:val="21"/>
          <w:szCs w:val="21"/>
        </w:rPr>
        <w:t>第八条 合同解除</w:t>
      </w:r>
    </w:p>
    <w:p w14:paraId="22DA79B7">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(一)经甲乙双方协商一致，可以解除本合同。</w:t>
      </w:r>
    </w:p>
    <w:p w14:paraId="356F2083">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 xml:space="preserve">(二)因不可抗力导致本合同无法继续履行的，本合同自行解除。 </w:t>
      </w:r>
    </w:p>
    <w:p w14:paraId="48B485D0">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 xml:space="preserve">(三)甲方有下列情形之一的，乙方有权单方解除合同： </w:t>
      </w:r>
    </w:p>
    <w:p w14:paraId="33845181">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1、迟延交付房屋达</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日的。</w:t>
      </w:r>
    </w:p>
    <w:p w14:paraId="2F311C4E">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2、交付的房屋严重不符合合同约定或影响乙方安全、健康的。</w:t>
      </w:r>
    </w:p>
    <w:p w14:paraId="33E068E7">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 xml:space="preserve"> 3、不承担约定的维修义务，致使乙方无法正常使用房屋的。</w:t>
      </w:r>
    </w:p>
    <w:p w14:paraId="1B161E1F">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(四)乙方有下列情形之一的，甲方有权单方解除合同，收回房屋：</w:t>
      </w:r>
    </w:p>
    <w:p w14:paraId="592AF4F7">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 xml:space="preserve"> 1、不按照约定支付租金达</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 xml:space="preserve">日的。 </w:t>
      </w:r>
    </w:p>
    <w:p w14:paraId="14CC608B">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2、</w:t>
      </w:r>
      <w:r>
        <w:rPr>
          <w:rFonts w:hint="eastAsia" w:ascii="宋体" w:hAnsi="宋体" w:eastAsia="宋体" w:cs="宋体"/>
          <w:b/>
          <w:color w:val="333333"/>
          <w:kern w:val="0"/>
          <w:sz w:val="21"/>
          <w:szCs w:val="21"/>
          <w:u w:val="single"/>
        </w:rPr>
        <w:t>次月</w:t>
      </w:r>
      <w:r>
        <w:rPr>
          <w:rFonts w:hint="eastAsia" w:ascii="宋体" w:hAnsi="宋体" w:eastAsia="宋体" w:cs="宋体"/>
          <w:color w:val="333333"/>
          <w:kern w:val="0"/>
          <w:sz w:val="21"/>
          <w:szCs w:val="21"/>
        </w:rPr>
        <w:t>未按约定缴纳</w:t>
      </w:r>
      <w:r>
        <w:rPr>
          <w:rFonts w:hint="eastAsia" w:ascii="宋体" w:hAnsi="宋体" w:eastAsia="宋体" w:cs="宋体"/>
          <w:b/>
          <w:color w:val="333333"/>
          <w:kern w:val="0"/>
          <w:sz w:val="21"/>
          <w:szCs w:val="21"/>
          <w:u w:val="single"/>
        </w:rPr>
        <w:t>上月</w:t>
      </w:r>
      <w:r>
        <w:rPr>
          <w:rFonts w:hint="eastAsia" w:ascii="宋体" w:hAnsi="宋体" w:eastAsia="宋体" w:cs="宋体"/>
          <w:color w:val="333333"/>
          <w:kern w:val="0"/>
          <w:sz w:val="21"/>
          <w:szCs w:val="21"/>
        </w:rPr>
        <w:t>相关的费用（管理费、水费、电费等费用）的</w:t>
      </w:r>
      <w:r>
        <w:rPr>
          <w:rFonts w:ascii="宋体" w:hAnsi="宋体" w:eastAsia="宋体" w:cs="宋体"/>
          <w:color w:val="333333"/>
          <w:kern w:val="0"/>
          <w:sz w:val="21"/>
          <w:szCs w:val="21"/>
        </w:rPr>
        <w:t xml:space="preserve">。 </w:t>
      </w:r>
    </w:p>
    <w:p w14:paraId="0D217EDC">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3、擅自改变房屋用途的。</w:t>
      </w:r>
    </w:p>
    <w:p w14:paraId="53B55810">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4、擅自拆改变动或损坏房屋主体结构的。</w:t>
      </w:r>
    </w:p>
    <w:p w14:paraId="0C3CC134">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5、保管不当或不合理使用导致附属物品、设备设施损坏并拒不赔偿的。</w:t>
      </w:r>
    </w:p>
    <w:p w14:paraId="55837A21">
      <w:pPr>
        <w:widowControl/>
        <w:spacing w:before="100" w:beforeAutospacing="1" w:after="180" w:line="450" w:lineRule="atLeast"/>
        <w:ind w:firstLine="420" w:firstLineChars="200"/>
        <w:jc w:val="left"/>
        <w:rPr>
          <w:rFonts w:ascii="宋体" w:hAnsi="宋体" w:eastAsia="宋体" w:cs="宋体"/>
          <w:color w:val="333333"/>
          <w:kern w:val="0"/>
          <w:sz w:val="21"/>
          <w:szCs w:val="21"/>
        </w:rPr>
      </w:pPr>
      <w:r>
        <w:rPr>
          <w:rFonts w:ascii="宋体" w:hAnsi="宋体" w:eastAsia="宋体" w:cs="宋体"/>
          <w:color w:val="333333"/>
          <w:kern w:val="0"/>
          <w:sz w:val="21"/>
          <w:szCs w:val="21"/>
        </w:rPr>
        <w:t>6、利用房屋从事违法活动、损害公共利益或者妨碍他人正常工作、生活的。</w:t>
      </w:r>
    </w:p>
    <w:p w14:paraId="720548F6">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7、擅自将房屋转租给第三人的。</w:t>
      </w:r>
    </w:p>
    <w:p w14:paraId="5A1359C8">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 xml:space="preserve"> (五)其他法定的合同解除情形。 </w:t>
      </w:r>
    </w:p>
    <w:p w14:paraId="75985D34">
      <w:pPr>
        <w:widowControl/>
        <w:spacing w:before="100" w:beforeAutospacing="1" w:after="180" w:line="450" w:lineRule="atLeast"/>
        <w:ind w:firstLine="465"/>
        <w:jc w:val="left"/>
        <w:rPr>
          <w:rFonts w:ascii="宋体" w:hAnsi="宋体" w:eastAsia="宋体" w:cs="宋体"/>
          <w:b/>
          <w:color w:val="333333"/>
          <w:kern w:val="0"/>
          <w:sz w:val="21"/>
          <w:szCs w:val="21"/>
        </w:rPr>
      </w:pPr>
      <w:r>
        <w:rPr>
          <w:rFonts w:ascii="宋体" w:hAnsi="宋体" w:eastAsia="宋体" w:cs="宋体"/>
          <w:b/>
          <w:color w:val="333333"/>
          <w:kern w:val="0"/>
          <w:sz w:val="21"/>
          <w:szCs w:val="21"/>
        </w:rPr>
        <w:t>第九条 违约责任</w:t>
      </w:r>
    </w:p>
    <w:p w14:paraId="436E493E">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(一)甲方有第八条第三款约定的情形之一的，应按月租金的</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 xml:space="preserve">%向乙方支付违约金;乙方有第八条第四款约定的情形之一的，应按月租金的 </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ascii="宋体" w:hAnsi="宋体" w:eastAsia="宋体" w:cs="宋体"/>
          <w:color w:val="333333"/>
          <w:kern w:val="0"/>
          <w:sz w:val="21"/>
          <w:szCs w:val="21"/>
        </w:rPr>
        <w:t>向甲方支付违约金，</w:t>
      </w:r>
      <w:r>
        <w:rPr>
          <w:rFonts w:hint="eastAsia" w:ascii="宋体" w:hAnsi="宋体" w:eastAsia="宋体" w:cs="宋体"/>
          <w:color w:val="333333"/>
          <w:kern w:val="0"/>
          <w:sz w:val="21"/>
          <w:szCs w:val="21"/>
        </w:rPr>
        <w:t>同时</w:t>
      </w:r>
      <w:r>
        <w:rPr>
          <w:rFonts w:ascii="宋体" w:hAnsi="宋体" w:eastAsia="宋体" w:cs="宋体"/>
          <w:color w:val="333333"/>
          <w:kern w:val="0"/>
          <w:sz w:val="21"/>
          <w:szCs w:val="21"/>
        </w:rPr>
        <w:t>甲方并可要求乙方将房屋恢复原状或赔偿相应损失。</w:t>
      </w:r>
    </w:p>
    <w:p w14:paraId="0C7CE260">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xml:space="preserve">　　(二)租赁期内，甲方需提前收回房屋的，或乙方需提前退租的，应提前 </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日通知对方，并按月租金的</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 xml:space="preserve"> %向对方支付违约金;甲方还应退还相应的租金。</w:t>
      </w:r>
    </w:p>
    <w:p w14:paraId="26BBBDAF">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 xml:space="preserve">(三)因甲方未按约定履行维修义务造成乙方人身、财产损失的，甲方应承担赔偿责任。 </w:t>
      </w:r>
    </w:p>
    <w:p w14:paraId="0E20884B">
      <w:pPr>
        <w:widowControl/>
        <w:spacing w:before="100" w:beforeAutospacing="1" w:after="180" w:line="450" w:lineRule="atLeast"/>
        <w:ind w:firstLine="465"/>
        <w:jc w:val="left"/>
        <w:rPr>
          <w:rFonts w:ascii="宋体" w:hAnsi="宋体" w:eastAsia="宋体" w:cs="宋体"/>
          <w:color w:val="333333"/>
          <w:kern w:val="0"/>
          <w:sz w:val="21"/>
          <w:szCs w:val="21"/>
        </w:rPr>
      </w:pPr>
      <w:r>
        <w:rPr>
          <w:rFonts w:ascii="宋体" w:hAnsi="宋体" w:eastAsia="宋体" w:cs="宋体"/>
          <w:color w:val="333333"/>
          <w:kern w:val="0"/>
          <w:sz w:val="21"/>
          <w:szCs w:val="21"/>
        </w:rPr>
        <w:t>(四)甲方未按约定时间交付房屋或者乙方不按约定支付租金但未达到解除合同条件的，以及乙方未按约定时间返还房屋的，应按</w:t>
      </w:r>
      <w:r>
        <w:rPr>
          <w:rFonts w:hint="eastAsia" w:ascii="宋体" w:hAnsi="宋体" w:eastAsia="宋体" w:cs="宋体"/>
          <w:color w:val="333333"/>
          <w:kern w:val="0"/>
          <w:sz w:val="21"/>
          <w:szCs w:val="21"/>
          <w:u w:val="single"/>
        </w:rPr>
        <w:t xml:space="preserve"> </w:t>
      </w:r>
      <w:r>
        <w:rPr>
          <w:rFonts w:hint="eastAsia" w:ascii="宋体" w:hAnsi="宋体" w:eastAsia="宋体" w:cs="宋体"/>
          <w:b/>
          <w:color w:val="333333"/>
          <w:kern w:val="0"/>
          <w:sz w:val="21"/>
          <w:szCs w:val="21"/>
          <w:u w:val="single"/>
        </w:rPr>
        <w:t xml:space="preserve"> </w:t>
      </w:r>
      <w:r>
        <w:rPr>
          <w:rFonts w:hint="eastAsia" w:ascii="宋体" w:hAnsi="宋体" w:eastAsia="宋体" w:cs="宋体"/>
          <w:b/>
          <w:color w:val="333333"/>
          <w:kern w:val="0"/>
          <w:sz w:val="21"/>
          <w:szCs w:val="21"/>
          <w:u w:val="single"/>
          <w:lang w:val="en-US" w:eastAsia="zh-CN"/>
        </w:rPr>
        <w:t xml:space="preserve">        </w:t>
      </w:r>
      <w:r>
        <w:rPr>
          <w:rFonts w:hint="eastAsia" w:ascii="宋体" w:hAnsi="宋体" w:eastAsia="宋体" w:cs="宋体"/>
          <w:color w:val="333333"/>
          <w:kern w:val="0"/>
          <w:sz w:val="21"/>
          <w:szCs w:val="21"/>
          <w:u w:val="single"/>
        </w:rPr>
        <w:t xml:space="preserve"> </w:t>
      </w:r>
      <w:r>
        <w:rPr>
          <w:rFonts w:ascii="宋体" w:hAnsi="宋体" w:eastAsia="宋体" w:cs="宋体"/>
          <w:color w:val="333333"/>
          <w:kern w:val="0"/>
          <w:sz w:val="21"/>
          <w:szCs w:val="21"/>
        </w:rPr>
        <w:t xml:space="preserve"> 标准支付违约金。</w:t>
      </w:r>
    </w:p>
    <w:p w14:paraId="403B50AA">
      <w:pPr>
        <w:widowControl/>
        <w:spacing w:before="100" w:beforeAutospacing="1" w:after="180" w:line="450" w:lineRule="atLeast"/>
        <w:jc w:val="left"/>
        <w:rPr>
          <w:rFonts w:ascii="宋体" w:hAnsi="宋体" w:eastAsia="宋体" w:cs="宋体"/>
          <w:b/>
          <w:color w:val="333333"/>
          <w:kern w:val="0"/>
          <w:sz w:val="21"/>
          <w:szCs w:val="21"/>
        </w:rPr>
      </w:pPr>
      <w:r>
        <w:rPr>
          <w:rFonts w:ascii="宋体" w:hAnsi="宋体" w:eastAsia="宋体" w:cs="宋体"/>
          <w:color w:val="333333"/>
          <w:kern w:val="0"/>
          <w:sz w:val="21"/>
          <w:szCs w:val="21"/>
        </w:rPr>
        <w:t>　　</w:t>
      </w:r>
      <w:r>
        <w:rPr>
          <w:rFonts w:ascii="宋体" w:hAnsi="宋体" w:eastAsia="宋体" w:cs="宋体"/>
          <w:b/>
          <w:color w:val="333333"/>
          <w:kern w:val="0"/>
          <w:sz w:val="21"/>
          <w:szCs w:val="21"/>
        </w:rPr>
        <w:t>第十条 合同争议的解决办法</w:t>
      </w:r>
    </w:p>
    <w:p w14:paraId="0861112D">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本合同项下发生的争议，由双方当事人协商解决;协商不成的，依法向有管辖权的人民法院起诉，或按照另行达成的仲裁条款或仲裁协议申请仲裁。</w:t>
      </w:r>
    </w:p>
    <w:p w14:paraId="262C0474">
      <w:pPr>
        <w:widowControl/>
        <w:spacing w:before="100" w:beforeAutospacing="1" w:after="180" w:line="450" w:lineRule="atLeast"/>
        <w:jc w:val="left"/>
        <w:rPr>
          <w:rFonts w:ascii="宋体" w:hAnsi="宋体" w:eastAsia="宋体" w:cs="宋体"/>
          <w:b/>
          <w:color w:val="333333"/>
          <w:kern w:val="0"/>
          <w:sz w:val="21"/>
          <w:szCs w:val="21"/>
        </w:rPr>
      </w:pPr>
      <w:r>
        <w:rPr>
          <w:rFonts w:ascii="宋体" w:hAnsi="宋体" w:eastAsia="宋体" w:cs="宋体"/>
          <w:color w:val="333333"/>
          <w:kern w:val="0"/>
          <w:sz w:val="21"/>
          <w:szCs w:val="21"/>
        </w:rPr>
        <w:t>　　</w:t>
      </w:r>
      <w:r>
        <w:rPr>
          <w:rFonts w:ascii="宋体" w:hAnsi="宋体" w:eastAsia="宋体" w:cs="宋体"/>
          <w:b/>
          <w:color w:val="333333"/>
          <w:kern w:val="0"/>
          <w:sz w:val="21"/>
          <w:szCs w:val="21"/>
        </w:rPr>
        <w:t>第十一条 其他约定事项</w:t>
      </w:r>
    </w:p>
    <w:p w14:paraId="0AC9B6B5">
      <w:pPr>
        <w:widowControl/>
        <w:spacing w:before="100" w:beforeAutospacing="1" w:after="180" w:line="450" w:lineRule="atLeast"/>
        <w:ind w:left="120" w:hanging="105" w:hangingChars="50"/>
        <w:jc w:val="left"/>
        <w:rPr>
          <w:rFonts w:ascii="宋体" w:hAnsi="宋体" w:eastAsia="宋体" w:cs="宋体"/>
          <w:color w:val="333333"/>
          <w:kern w:val="0"/>
          <w:sz w:val="21"/>
          <w:szCs w:val="21"/>
        </w:rPr>
      </w:pPr>
      <w:r>
        <w:rPr>
          <w:rFonts w:ascii="宋体" w:hAnsi="宋体" w:eastAsia="宋体" w:cs="宋体"/>
          <w:color w:val="333333"/>
          <w:kern w:val="0"/>
          <w:sz w:val="21"/>
          <w:szCs w:val="21"/>
        </w:rPr>
        <w:t>　　本合同经双方签字盖章后生效。本合同(及附件)一式</w:t>
      </w:r>
      <w:r>
        <w:rPr>
          <w:rFonts w:hint="eastAsia" w:ascii="宋体" w:hAnsi="宋体" w:eastAsia="宋体" w:cs="宋体"/>
          <w:color w:val="333333"/>
          <w:kern w:val="0"/>
          <w:sz w:val="21"/>
          <w:szCs w:val="21"/>
          <w:u w:val="single"/>
        </w:rPr>
        <w:t xml:space="preserve"> 贰 </w:t>
      </w:r>
      <w:r>
        <w:rPr>
          <w:rFonts w:ascii="宋体" w:hAnsi="宋体" w:eastAsia="宋体" w:cs="宋体"/>
          <w:color w:val="333333"/>
          <w:kern w:val="0"/>
          <w:sz w:val="21"/>
          <w:szCs w:val="21"/>
        </w:rPr>
        <w:t xml:space="preserve"> 份，其中甲方执 </w:t>
      </w:r>
      <w:r>
        <w:rPr>
          <w:rFonts w:hint="eastAsia" w:ascii="宋体" w:hAnsi="宋体" w:eastAsia="宋体" w:cs="宋体"/>
          <w:color w:val="333333"/>
          <w:kern w:val="0"/>
          <w:sz w:val="21"/>
          <w:szCs w:val="21"/>
          <w:u w:val="single"/>
        </w:rPr>
        <w:t>壹</w:t>
      </w:r>
      <w:r>
        <w:rPr>
          <w:rFonts w:ascii="宋体" w:hAnsi="宋体" w:eastAsia="宋体" w:cs="宋体"/>
          <w:color w:val="333333"/>
          <w:kern w:val="0"/>
          <w:sz w:val="21"/>
          <w:szCs w:val="21"/>
        </w:rPr>
        <w:t xml:space="preserve">份，乙方执 </w:t>
      </w:r>
      <w:r>
        <w:rPr>
          <w:rFonts w:hint="eastAsia" w:ascii="宋体" w:hAnsi="宋体" w:eastAsia="宋体" w:cs="宋体"/>
          <w:color w:val="333333"/>
          <w:kern w:val="0"/>
          <w:sz w:val="21"/>
          <w:szCs w:val="21"/>
          <w:u w:val="single"/>
        </w:rPr>
        <w:t xml:space="preserve"> 壹 </w:t>
      </w:r>
      <w:r>
        <w:rPr>
          <w:rFonts w:ascii="宋体" w:hAnsi="宋体" w:eastAsia="宋体" w:cs="宋体"/>
          <w:color w:val="333333"/>
          <w:kern w:val="0"/>
          <w:sz w:val="21"/>
          <w:szCs w:val="21"/>
        </w:rPr>
        <w:t>份。</w:t>
      </w:r>
    </w:p>
    <w:p w14:paraId="32914E2C">
      <w:pPr>
        <w:widowControl/>
        <w:spacing w:before="100" w:beforeAutospacing="1" w:after="180" w:line="450" w:lineRule="atLeast"/>
        <w:jc w:val="left"/>
        <w:rPr>
          <w:rFonts w:ascii="宋体" w:hAnsi="宋体" w:eastAsia="宋体" w:cs="宋体"/>
          <w:color w:val="333333"/>
          <w:kern w:val="0"/>
          <w:sz w:val="21"/>
          <w:szCs w:val="21"/>
        </w:rPr>
      </w:pPr>
      <w:r>
        <w:rPr>
          <w:rFonts w:ascii="宋体" w:hAnsi="宋体" w:eastAsia="宋体" w:cs="宋体"/>
          <w:color w:val="333333"/>
          <w:kern w:val="0"/>
          <w:sz w:val="21"/>
          <w:szCs w:val="21"/>
        </w:rPr>
        <w:t>　　本合同生效后，双方对合同内容的变更或补充应采取书面形式，作为本合同的附件。附件与本合同具有同等的法律效力。</w:t>
      </w:r>
    </w:p>
    <w:p w14:paraId="0B1D7E8C">
      <w:pPr>
        <w:widowControl/>
        <w:spacing w:before="100" w:beforeAutospacing="1" w:after="180" w:line="450" w:lineRule="atLeast"/>
        <w:ind w:right="960"/>
        <w:rPr>
          <w:rFonts w:ascii="宋体" w:hAnsi="宋体" w:eastAsia="宋体" w:cs="宋体"/>
          <w:color w:val="333333"/>
          <w:kern w:val="0"/>
          <w:sz w:val="21"/>
          <w:szCs w:val="21"/>
        </w:rPr>
      </w:pPr>
    </w:p>
    <w:p w14:paraId="18A3FE09">
      <w:pPr>
        <w:widowControl/>
        <w:spacing w:before="100" w:beforeAutospacing="1" w:after="180" w:line="450" w:lineRule="atLeast"/>
        <w:ind w:right="960"/>
        <w:rPr>
          <w:rFonts w:ascii="宋体" w:hAnsi="宋体" w:eastAsia="宋体" w:cs="宋体"/>
          <w:color w:val="333333"/>
          <w:kern w:val="0"/>
          <w:sz w:val="21"/>
          <w:szCs w:val="21"/>
        </w:rPr>
      </w:pPr>
      <w:r>
        <w:rPr>
          <w:rFonts w:ascii="宋体" w:hAnsi="宋体" w:eastAsia="宋体" w:cs="宋体"/>
          <w:color w:val="333333"/>
          <w:kern w:val="0"/>
          <w:sz w:val="21"/>
          <w:szCs w:val="21"/>
        </w:rPr>
        <w:t>出租人(甲方)签</w:t>
      </w:r>
      <w:r>
        <w:rPr>
          <w:rFonts w:hint="eastAsia" w:ascii="宋体" w:hAnsi="宋体" w:eastAsia="宋体" w:cs="宋体"/>
          <w:color w:val="333333"/>
          <w:kern w:val="0"/>
          <w:sz w:val="21"/>
          <w:szCs w:val="21"/>
          <w:lang w:val="en-US" w:eastAsia="zh-CN"/>
        </w:rPr>
        <w:t>字/盖章</w:t>
      </w:r>
      <w:r>
        <w:rPr>
          <w:rFonts w:ascii="宋体" w:hAnsi="宋体" w:eastAsia="宋体" w:cs="宋体"/>
          <w:color w:val="333333"/>
          <w:kern w:val="0"/>
          <w:sz w:val="21"/>
          <w:szCs w:val="21"/>
        </w:rPr>
        <w:t>：</w:t>
      </w:r>
      <w:r>
        <w:rPr>
          <w:rFonts w:hint="eastAsia" w:ascii="宋体" w:hAnsi="宋体" w:eastAsia="宋体" w:cs="宋体"/>
          <w:color w:val="333333"/>
          <w:kern w:val="0"/>
          <w:sz w:val="21"/>
          <w:szCs w:val="21"/>
        </w:rPr>
        <w:t xml:space="preserve">                  </w:t>
      </w:r>
      <w:r>
        <w:rPr>
          <w:rFonts w:ascii="宋体" w:hAnsi="宋体" w:eastAsia="宋体" w:cs="宋体"/>
          <w:color w:val="333333"/>
          <w:kern w:val="0"/>
          <w:sz w:val="21"/>
          <w:szCs w:val="21"/>
        </w:rPr>
        <w:t>承租人(乙方)签</w:t>
      </w:r>
      <w:r>
        <w:rPr>
          <w:rFonts w:hint="eastAsia" w:ascii="宋体" w:hAnsi="宋体" w:eastAsia="宋体" w:cs="宋体"/>
          <w:color w:val="333333"/>
          <w:kern w:val="0"/>
          <w:sz w:val="21"/>
          <w:szCs w:val="21"/>
          <w:lang w:val="en-US" w:eastAsia="zh-CN"/>
        </w:rPr>
        <w:t>字/盖章</w:t>
      </w:r>
      <w:r>
        <w:rPr>
          <w:rFonts w:ascii="宋体" w:hAnsi="宋体" w:eastAsia="宋体" w:cs="宋体"/>
          <w:color w:val="333333"/>
          <w:kern w:val="0"/>
          <w:sz w:val="21"/>
          <w:szCs w:val="21"/>
        </w:rPr>
        <w:t xml:space="preserve">： </w:t>
      </w:r>
    </w:p>
    <w:p w14:paraId="7D7BC0F4">
      <w:pPr>
        <w:widowControl/>
        <w:spacing w:before="100" w:beforeAutospacing="1" w:after="180" w:line="450" w:lineRule="atLeast"/>
        <w:ind w:right="960"/>
        <w:rPr>
          <w:rFonts w:ascii="宋体" w:hAnsi="宋体" w:eastAsia="宋体" w:cs="宋体"/>
          <w:color w:val="333333"/>
          <w:kern w:val="0"/>
          <w:sz w:val="21"/>
          <w:szCs w:val="21"/>
        </w:rPr>
      </w:pPr>
      <w:r>
        <w:rPr>
          <w:rFonts w:hint="eastAsia" w:ascii="宋体" w:hAnsi="宋体" w:eastAsia="宋体" w:cs="宋体"/>
          <w:color w:val="333333"/>
          <w:kern w:val="0"/>
          <w:sz w:val="21"/>
          <w:szCs w:val="21"/>
        </w:rPr>
        <w:t xml:space="preserve">                                </w:t>
      </w:r>
    </w:p>
    <w:p w14:paraId="6ACC2913">
      <w:pPr>
        <w:widowControl/>
        <w:spacing w:before="100" w:beforeAutospacing="1" w:after="180" w:line="450" w:lineRule="atLeast"/>
        <w:ind w:right="480" w:firstLine="420" w:firstLineChars="200"/>
        <w:rPr>
          <w:rFonts w:ascii="宋体" w:hAnsi="宋体" w:eastAsia="宋体" w:cs="宋体"/>
          <w:color w:val="333333"/>
          <w:kern w:val="0"/>
          <w:sz w:val="21"/>
          <w:szCs w:val="21"/>
        </w:rPr>
      </w:pPr>
      <w:r>
        <w:rPr>
          <w:rFonts w:ascii="宋体" w:hAnsi="宋体" w:eastAsia="宋体" w:cs="宋体"/>
          <w:color w:val="333333"/>
          <w:kern w:val="0"/>
          <w:sz w:val="21"/>
          <w:szCs w:val="21"/>
        </w:rPr>
        <w:t>联系方式：</w:t>
      </w:r>
      <w:r>
        <w:rPr>
          <w:rFonts w:hint="eastAsia" w:ascii="宋体" w:hAnsi="宋体" w:eastAsia="宋体" w:cs="宋体"/>
          <w:b/>
          <w:color w:val="333333"/>
          <w:kern w:val="0"/>
          <w:sz w:val="21"/>
          <w:szCs w:val="21"/>
        </w:rPr>
        <w:t xml:space="preserve">    </w:t>
      </w:r>
      <w:r>
        <w:rPr>
          <w:rFonts w:hint="eastAsia" w:ascii="宋体" w:hAnsi="宋体" w:eastAsia="宋体" w:cs="宋体"/>
          <w:color w:val="333333"/>
          <w:kern w:val="0"/>
          <w:sz w:val="21"/>
          <w:szCs w:val="21"/>
        </w:rPr>
        <w:t xml:space="preserve">                </w:t>
      </w:r>
      <w:r>
        <w:rPr>
          <w:rFonts w:hint="eastAsia" w:ascii="宋体" w:hAnsi="宋体" w:eastAsia="宋体" w:cs="宋体"/>
          <w:color w:val="333333"/>
          <w:kern w:val="0"/>
          <w:sz w:val="21"/>
          <w:szCs w:val="21"/>
          <w:lang w:val="en-US" w:eastAsia="zh-CN"/>
        </w:rPr>
        <w:t xml:space="preserve">            </w:t>
      </w:r>
      <w:r>
        <w:rPr>
          <w:rFonts w:ascii="宋体" w:hAnsi="宋体" w:eastAsia="宋体" w:cs="宋体"/>
          <w:color w:val="333333"/>
          <w:kern w:val="0"/>
          <w:sz w:val="21"/>
          <w:szCs w:val="21"/>
        </w:rPr>
        <w:t xml:space="preserve">联系方式： </w:t>
      </w:r>
      <w:r>
        <w:rPr>
          <w:rFonts w:hint="eastAsia" w:ascii="宋体" w:hAnsi="宋体" w:eastAsia="宋体" w:cs="宋体"/>
          <w:b/>
          <w:color w:val="333333"/>
          <w:kern w:val="0"/>
          <w:sz w:val="21"/>
          <w:szCs w:val="21"/>
        </w:rPr>
        <w:t xml:space="preserve">    </w:t>
      </w:r>
    </w:p>
    <w:p w14:paraId="4675CC10">
      <w:pPr>
        <w:widowControl/>
        <w:spacing w:before="100" w:beforeAutospacing="1" w:after="180" w:line="450" w:lineRule="atLeast"/>
        <w:ind w:right="480"/>
        <w:rPr>
          <w:b/>
          <w:sz w:val="21"/>
          <w:szCs w:val="21"/>
        </w:rPr>
      </w:pPr>
      <w:r>
        <w:rPr>
          <w:rFonts w:hint="eastAsia" w:ascii="宋体" w:hAnsi="宋体" w:eastAsia="宋体" w:cs="宋体"/>
          <w:b/>
          <w:color w:val="333333"/>
          <w:kern w:val="0"/>
          <w:sz w:val="21"/>
          <w:szCs w:val="21"/>
          <w:lang w:val="en-US" w:eastAsia="zh-CN"/>
        </w:rPr>
        <w:t xml:space="preserve">     </w:t>
      </w:r>
      <w:r>
        <w:rPr>
          <w:rFonts w:ascii="宋体" w:hAnsi="宋体" w:eastAsia="宋体" w:cs="宋体"/>
          <w:b/>
          <w:color w:val="333333"/>
          <w:kern w:val="0"/>
          <w:sz w:val="21"/>
          <w:szCs w:val="21"/>
        </w:rPr>
        <w:t>年</w:t>
      </w:r>
      <w:r>
        <w:rPr>
          <w:rFonts w:hint="eastAsia" w:ascii="宋体" w:hAnsi="宋体" w:eastAsia="宋体" w:cs="宋体"/>
          <w:b/>
          <w:color w:val="333333"/>
          <w:kern w:val="0"/>
          <w:sz w:val="21"/>
          <w:szCs w:val="21"/>
        </w:rPr>
        <w:t xml:space="preserve">   </w:t>
      </w:r>
      <w:r>
        <w:rPr>
          <w:rFonts w:ascii="宋体" w:hAnsi="宋体" w:eastAsia="宋体" w:cs="宋体"/>
          <w:b/>
          <w:color w:val="333333"/>
          <w:kern w:val="0"/>
          <w:sz w:val="21"/>
          <w:szCs w:val="21"/>
        </w:rPr>
        <w:t>月</w:t>
      </w:r>
      <w:r>
        <w:rPr>
          <w:rFonts w:hint="eastAsia" w:ascii="宋体" w:hAnsi="宋体" w:eastAsia="宋体" w:cs="宋体"/>
          <w:b/>
          <w:color w:val="333333"/>
          <w:kern w:val="0"/>
          <w:sz w:val="21"/>
          <w:szCs w:val="21"/>
        </w:rPr>
        <w:t xml:space="preserve">    </w:t>
      </w:r>
      <w:r>
        <w:rPr>
          <w:rFonts w:ascii="宋体" w:hAnsi="宋体" w:eastAsia="宋体" w:cs="宋体"/>
          <w:b/>
          <w:color w:val="333333"/>
          <w:kern w:val="0"/>
          <w:sz w:val="21"/>
          <w:szCs w:val="21"/>
        </w:rPr>
        <w:t>日</w:t>
      </w:r>
      <w:r>
        <w:rPr>
          <w:rFonts w:hint="eastAsia" w:ascii="宋体" w:hAnsi="宋体" w:eastAsia="宋体" w:cs="宋体"/>
          <w:b/>
          <w:color w:val="333333"/>
          <w:kern w:val="0"/>
          <w:sz w:val="21"/>
          <w:szCs w:val="21"/>
        </w:rPr>
        <w:t xml:space="preserve">   </w:t>
      </w:r>
      <w:r>
        <w:rPr>
          <w:rFonts w:hint="eastAsia" w:ascii="宋体" w:hAnsi="宋体" w:eastAsia="宋体" w:cs="宋体"/>
          <w:color w:val="333333"/>
          <w:kern w:val="0"/>
          <w:sz w:val="21"/>
          <w:szCs w:val="21"/>
        </w:rPr>
        <w:t xml:space="preserve">               </w:t>
      </w:r>
      <w:r>
        <w:rPr>
          <w:rFonts w:hint="eastAsia" w:ascii="宋体" w:hAnsi="宋体" w:eastAsia="宋体" w:cs="宋体"/>
          <w:color w:val="333333"/>
          <w:kern w:val="0"/>
          <w:sz w:val="21"/>
          <w:szCs w:val="21"/>
          <w:lang w:val="en-US" w:eastAsia="zh-CN"/>
        </w:rPr>
        <w:t xml:space="preserve">      </w:t>
      </w:r>
      <w:r>
        <w:rPr>
          <w:rFonts w:ascii="宋体" w:hAnsi="宋体" w:eastAsia="宋体" w:cs="宋体"/>
          <w:b/>
          <w:color w:val="333333"/>
          <w:kern w:val="0"/>
          <w:sz w:val="21"/>
          <w:szCs w:val="21"/>
        </w:rPr>
        <w:t>年</w:t>
      </w:r>
      <w:r>
        <w:rPr>
          <w:rFonts w:hint="eastAsia" w:ascii="宋体" w:hAnsi="宋体" w:eastAsia="宋体" w:cs="宋体"/>
          <w:b/>
          <w:color w:val="333333"/>
          <w:kern w:val="0"/>
          <w:sz w:val="21"/>
          <w:szCs w:val="21"/>
        </w:rPr>
        <w:t xml:space="preserve">    </w:t>
      </w:r>
      <w:r>
        <w:rPr>
          <w:rFonts w:ascii="宋体" w:hAnsi="宋体" w:eastAsia="宋体" w:cs="宋体"/>
          <w:b/>
          <w:color w:val="333333"/>
          <w:kern w:val="0"/>
          <w:sz w:val="21"/>
          <w:szCs w:val="21"/>
        </w:rPr>
        <w:t>月</w:t>
      </w:r>
      <w:r>
        <w:rPr>
          <w:rFonts w:hint="eastAsia" w:ascii="宋体" w:hAnsi="宋体" w:eastAsia="宋体" w:cs="宋体"/>
          <w:b/>
          <w:color w:val="333333"/>
          <w:kern w:val="0"/>
          <w:sz w:val="21"/>
          <w:szCs w:val="21"/>
        </w:rPr>
        <w:t xml:space="preserve">    </w:t>
      </w:r>
      <w:r>
        <w:rPr>
          <w:rFonts w:ascii="宋体" w:hAnsi="宋体" w:eastAsia="宋体" w:cs="宋体"/>
          <w:b/>
          <w:color w:val="333333"/>
          <w:kern w:val="0"/>
          <w:sz w:val="21"/>
          <w:szCs w:val="21"/>
        </w:rPr>
        <w:t>日</w:t>
      </w:r>
      <w:r>
        <w:rPr>
          <w:rFonts w:ascii="宋体" w:hAnsi="宋体" w:eastAsia="宋体" w:cs="宋体"/>
          <w:color w:val="333333"/>
          <w:kern w:val="0"/>
          <w:sz w:val="21"/>
          <w:szCs w:val="21"/>
        </w:rPr>
        <w:t xml:space="preserve"> </w:t>
      </w: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22169"/>
      <w:docPartObj>
        <w:docPartGallery w:val="autotext"/>
      </w:docPartObj>
    </w:sdtPr>
    <w:sdtContent>
      <w:p w14:paraId="78F33AD8">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4DA7596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B5E29"/>
    <w:multiLevelType w:val="multilevel"/>
    <w:tmpl w:val="2DEB5E2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mYwYTBmMGVhZWM4MWM1NGQzMmUzZmMzYjNhYWFmYWYxIiwidXNlckNvdW50IjoxfQ=="/>
  </w:docVars>
  <w:rsids>
    <w:rsidRoot w:val="7048751A"/>
    <w:rsid w:val="000005F5"/>
    <w:rsid w:val="00002748"/>
    <w:rsid w:val="0000312E"/>
    <w:rsid w:val="00003D7F"/>
    <w:rsid w:val="00004A65"/>
    <w:rsid w:val="000066A3"/>
    <w:rsid w:val="00015065"/>
    <w:rsid w:val="00015A32"/>
    <w:rsid w:val="00016732"/>
    <w:rsid w:val="000201D6"/>
    <w:rsid w:val="0002143A"/>
    <w:rsid w:val="00024009"/>
    <w:rsid w:val="00024CE0"/>
    <w:rsid w:val="0003005B"/>
    <w:rsid w:val="00030C44"/>
    <w:rsid w:val="00032949"/>
    <w:rsid w:val="00040848"/>
    <w:rsid w:val="000423B4"/>
    <w:rsid w:val="00043629"/>
    <w:rsid w:val="00044017"/>
    <w:rsid w:val="00044CFC"/>
    <w:rsid w:val="0004550A"/>
    <w:rsid w:val="000508CA"/>
    <w:rsid w:val="00050C37"/>
    <w:rsid w:val="000516D6"/>
    <w:rsid w:val="00057FAB"/>
    <w:rsid w:val="000603B4"/>
    <w:rsid w:val="00063440"/>
    <w:rsid w:val="00063829"/>
    <w:rsid w:val="00064688"/>
    <w:rsid w:val="00065DA6"/>
    <w:rsid w:val="0006684E"/>
    <w:rsid w:val="000668E4"/>
    <w:rsid w:val="00066FCB"/>
    <w:rsid w:val="00070B20"/>
    <w:rsid w:val="00071A05"/>
    <w:rsid w:val="0007560B"/>
    <w:rsid w:val="00075B86"/>
    <w:rsid w:val="00082606"/>
    <w:rsid w:val="00082A98"/>
    <w:rsid w:val="00082D43"/>
    <w:rsid w:val="00083C62"/>
    <w:rsid w:val="000844B2"/>
    <w:rsid w:val="0008507E"/>
    <w:rsid w:val="000859D5"/>
    <w:rsid w:val="00087255"/>
    <w:rsid w:val="00087475"/>
    <w:rsid w:val="000879AF"/>
    <w:rsid w:val="00090685"/>
    <w:rsid w:val="000913F5"/>
    <w:rsid w:val="00091AF2"/>
    <w:rsid w:val="00094328"/>
    <w:rsid w:val="000964C7"/>
    <w:rsid w:val="000A6710"/>
    <w:rsid w:val="000B28B5"/>
    <w:rsid w:val="000B347C"/>
    <w:rsid w:val="000B3DEC"/>
    <w:rsid w:val="000B504B"/>
    <w:rsid w:val="000B5498"/>
    <w:rsid w:val="000B646F"/>
    <w:rsid w:val="000C2772"/>
    <w:rsid w:val="000C2BF0"/>
    <w:rsid w:val="000C2C7F"/>
    <w:rsid w:val="000C45C7"/>
    <w:rsid w:val="000C5457"/>
    <w:rsid w:val="000C5A81"/>
    <w:rsid w:val="000C7815"/>
    <w:rsid w:val="000C7996"/>
    <w:rsid w:val="000D16E9"/>
    <w:rsid w:val="000D38DB"/>
    <w:rsid w:val="000D4813"/>
    <w:rsid w:val="000D4F24"/>
    <w:rsid w:val="000D569D"/>
    <w:rsid w:val="000D7268"/>
    <w:rsid w:val="000D79EC"/>
    <w:rsid w:val="000E0205"/>
    <w:rsid w:val="000E0302"/>
    <w:rsid w:val="000E2F33"/>
    <w:rsid w:val="000E3E02"/>
    <w:rsid w:val="000E5C3E"/>
    <w:rsid w:val="000E620A"/>
    <w:rsid w:val="000E6614"/>
    <w:rsid w:val="000E6C7F"/>
    <w:rsid w:val="000E76CF"/>
    <w:rsid w:val="000E77FD"/>
    <w:rsid w:val="000E7D7C"/>
    <w:rsid w:val="000F4105"/>
    <w:rsid w:val="000F5992"/>
    <w:rsid w:val="000F77DE"/>
    <w:rsid w:val="0010139F"/>
    <w:rsid w:val="00101448"/>
    <w:rsid w:val="00102AE0"/>
    <w:rsid w:val="00102D18"/>
    <w:rsid w:val="00103035"/>
    <w:rsid w:val="001034FC"/>
    <w:rsid w:val="00104125"/>
    <w:rsid w:val="0010472A"/>
    <w:rsid w:val="00114205"/>
    <w:rsid w:val="0011551F"/>
    <w:rsid w:val="0012276F"/>
    <w:rsid w:val="00124611"/>
    <w:rsid w:val="001246F3"/>
    <w:rsid w:val="00124E80"/>
    <w:rsid w:val="001277E0"/>
    <w:rsid w:val="001278C1"/>
    <w:rsid w:val="00127ACF"/>
    <w:rsid w:val="00133427"/>
    <w:rsid w:val="00134637"/>
    <w:rsid w:val="00135032"/>
    <w:rsid w:val="0013693F"/>
    <w:rsid w:val="001371A2"/>
    <w:rsid w:val="0013725A"/>
    <w:rsid w:val="00137313"/>
    <w:rsid w:val="0013743B"/>
    <w:rsid w:val="00137B33"/>
    <w:rsid w:val="00137EED"/>
    <w:rsid w:val="001426FC"/>
    <w:rsid w:val="00144BBE"/>
    <w:rsid w:val="00145DA7"/>
    <w:rsid w:val="00145FD4"/>
    <w:rsid w:val="001473DC"/>
    <w:rsid w:val="00147BEC"/>
    <w:rsid w:val="0015061F"/>
    <w:rsid w:val="00150FBF"/>
    <w:rsid w:val="00151279"/>
    <w:rsid w:val="00152455"/>
    <w:rsid w:val="001533D1"/>
    <w:rsid w:val="00154116"/>
    <w:rsid w:val="0015419E"/>
    <w:rsid w:val="001542DB"/>
    <w:rsid w:val="0016075D"/>
    <w:rsid w:val="001609F1"/>
    <w:rsid w:val="00161FC1"/>
    <w:rsid w:val="00162E5B"/>
    <w:rsid w:val="00164542"/>
    <w:rsid w:val="0016691F"/>
    <w:rsid w:val="001670F4"/>
    <w:rsid w:val="00171FEA"/>
    <w:rsid w:val="001725C9"/>
    <w:rsid w:val="00173AE4"/>
    <w:rsid w:val="00173F99"/>
    <w:rsid w:val="001755B1"/>
    <w:rsid w:val="001759D5"/>
    <w:rsid w:val="00177B4D"/>
    <w:rsid w:val="00177BB3"/>
    <w:rsid w:val="0018254D"/>
    <w:rsid w:val="0018280A"/>
    <w:rsid w:val="00190614"/>
    <w:rsid w:val="00192249"/>
    <w:rsid w:val="00192324"/>
    <w:rsid w:val="00195204"/>
    <w:rsid w:val="001A1517"/>
    <w:rsid w:val="001A405D"/>
    <w:rsid w:val="001A455C"/>
    <w:rsid w:val="001A494E"/>
    <w:rsid w:val="001A5812"/>
    <w:rsid w:val="001A5D86"/>
    <w:rsid w:val="001A63BF"/>
    <w:rsid w:val="001A7910"/>
    <w:rsid w:val="001B103B"/>
    <w:rsid w:val="001B1F85"/>
    <w:rsid w:val="001B2B57"/>
    <w:rsid w:val="001B4124"/>
    <w:rsid w:val="001B789A"/>
    <w:rsid w:val="001C2F39"/>
    <w:rsid w:val="001C670F"/>
    <w:rsid w:val="001C6BE6"/>
    <w:rsid w:val="001C77C1"/>
    <w:rsid w:val="001D31E6"/>
    <w:rsid w:val="001D74D7"/>
    <w:rsid w:val="001E662E"/>
    <w:rsid w:val="001F1FC2"/>
    <w:rsid w:val="001F23B1"/>
    <w:rsid w:val="001F4024"/>
    <w:rsid w:val="001F40FA"/>
    <w:rsid w:val="001F6142"/>
    <w:rsid w:val="001F756D"/>
    <w:rsid w:val="001F7C92"/>
    <w:rsid w:val="00200283"/>
    <w:rsid w:val="00203F3D"/>
    <w:rsid w:val="002053B0"/>
    <w:rsid w:val="00206536"/>
    <w:rsid w:val="0021173D"/>
    <w:rsid w:val="002136A0"/>
    <w:rsid w:val="002151E8"/>
    <w:rsid w:val="00215C7B"/>
    <w:rsid w:val="0022034F"/>
    <w:rsid w:val="002209D3"/>
    <w:rsid w:val="00225C3D"/>
    <w:rsid w:val="002270AB"/>
    <w:rsid w:val="002319AF"/>
    <w:rsid w:val="00232E8F"/>
    <w:rsid w:val="00233C20"/>
    <w:rsid w:val="00241C2B"/>
    <w:rsid w:val="00242866"/>
    <w:rsid w:val="00243C88"/>
    <w:rsid w:val="0024433E"/>
    <w:rsid w:val="002460F9"/>
    <w:rsid w:val="002539A4"/>
    <w:rsid w:val="00255295"/>
    <w:rsid w:val="00255C7A"/>
    <w:rsid w:val="00255F40"/>
    <w:rsid w:val="0025720F"/>
    <w:rsid w:val="00260677"/>
    <w:rsid w:val="002606CA"/>
    <w:rsid w:val="00260D79"/>
    <w:rsid w:val="00262EF8"/>
    <w:rsid w:val="002636FA"/>
    <w:rsid w:val="002672E1"/>
    <w:rsid w:val="00270CAF"/>
    <w:rsid w:val="0027155C"/>
    <w:rsid w:val="00271937"/>
    <w:rsid w:val="002734BE"/>
    <w:rsid w:val="00273728"/>
    <w:rsid w:val="00276113"/>
    <w:rsid w:val="00282474"/>
    <w:rsid w:val="00283497"/>
    <w:rsid w:val="00285476"/>
    <w:rsid w:val="00290CB7"/>
    <w:rsid w:val="00291642"/>
    <w:rsid w:val="002942F7"/>
    <w:rsid w:val="00297315"/>
    <w:rsid w:val="002A0A55"/>
    <w:rsid w:val="002A1F0A"/>
    <w:rsid w:val="002A2BE6"/>
    <w:rsid w:val="002A4DFB"/>
    <w:rsid w:val="002A55A2"/>
    <w:rsid w:val="002A58B4"/>
    <w:rsid w:val="002A708D"/>
    <w:rsid w:val="002B07C6"/>
    <w:rsid w:val="002B1354"/>
    <w:rsid w:val="002B1D80"/>
    <w:rsid w:val="002B43C7"/>
    <w:rsid w:val="002C2EFD"/>
    <w:rsid w:val="002C4604"/>
    <w:rsid w:val="002C4F4C"/>
    <w:rsid w:val="002C531F"/>
    <w:rsid w:val="002D2ADD"/>
    <w:rsid w:val="002D2F71"/>
    <w:rsid w:val="002D441B"/>
    <w:rsid w:val="002D77AE"/>
    <w:rsid w:val="002E019A"/>
    <w:rsid w:val="002E0EAD"/>
    <w:rsid w:val="002E1553"/>
    <w:rsid w:val="002E3899"/>
    <w:rsid w:val="002E4215"/>
    <w:rsid w:val="002E4DA9"/>
    <w:rsid w:val="002E56DA"/>
    <w:rsid w:val="002E7FB7"/>
    <w:rsid w:val="002F7462"/>
    <w:rsid w:val="00301EB8"/>
    <w:rsid w:val="00303AD0"/>
    <w:rsid w:val="00307064"/>
    <w:rsid w:val="00310743"/>
    <w:rsid w:val="00310B19"/>
    <w:rsid w:val="00311FF2"/>
    <w:rsid w:val="00312B80"/>
    <w:rsid w:val="0031574C"/>
    <w:rsid w:val="00316B00"/>
    <w:rsid w:val="00316CA8"/>
    <w:rsid w:val="0031779E"/>
    <w:rsid w:val="0032069F"/>
    <w:rsid w:val="00320E8A"/>
    <w:rsid w:val="0032209B"/>
    <w:rsid w:val="00322369"/>
    <w:rsid w:val="0032406A"/>
    <w:rsid w:val="00324BA2"/>
    <w:rsid w:val="00325772"/>
    <w:rsid w:val="00327439"/>
    <w:rsid w:val="00327E5B"/>
    <w:rsid w:val="0033249D"/>
    <w:rsid w:val="00332CD4"/>
    <w:rsid w:val="0033378F"/>
    <w:rsid w:val="0033409B"/>
    <w:rsid w:val="00334C87"/>
    <w:rsid w:val="00334DED"/>
    <w:rsid w:val="003358D4"/>
    <w:rsid w:val="003360F8"/>
    <w:rsid w:val="00336DA3"/>
    <w:rsid w:val="003377B3"/>
    <w:rsid w:val="003418A6"/>
    <w:rsid w:val="00345453"/>
    <w:rsid w:val="00351E97"/>
    <w:rsid w:val="00353FAE"/>
    <w:rsid w:val="003542BC"/>
    <w:rsid w:val="00354D46"/>
    <w:rsid w:val="003551E0"/>
    <w:rsid w:val="00355744"/>
    <w:rsid w:val="00360DB5"/>
    <w:rsid w:val="00363078"/>
    <w:rsid w:val="00363231"/>
    <w:rsid w:val="003636B5"/>
    <w:rsid w:val="0036608C"/>
    <w:rsid w:val="00367AF0"/>
    <w:rsid w:val="00373C26"/>
    <w:rsid w:val="003750BE"/>
    <w:rsid w:val="00377857"/>
    <w:rsid w:val="00381E56"/>
    <w:rsid w:val="003828A6"/>
    <w:rsid w:val="00383626"/>
    <w:rsid w:val="00384601"/>
    <w:rsid w:val="00385934"/>
    <w:rsid w:val="00385EA5"/>
    <w:rsid w:val="00391A20"/>
    <w:rsid w:val="00393F8C"/>
    <w:rsid w:val="0039465C"/>
    <w:rsid w:val="0039719F"/>
    <w:rsid w:val="003A0731"/>
    <w:rsid w:val="003A7317"/>
    <w:rsid w:val="003A7879"/>
    <w:rsid w:val="003A7E7D"/>
    <w:rsid w:val="003B2CBD"/>
    <w:rsid w:val="003B32F8"/>
    <w:rsid w:val="003B363C"/>
    <w:rsid w:val="003B4B9C"/>
    <w:rsid w:val="003B4CBE"/>
    <w:rsid w:val="003B548C"/>
    <w:rsid w:val="003B5F05"/>
    <w:rsid w:val="003B7AE1"/>
    <w:rsid w:val="003D240C"/>
    <w:rsid w:val="003D2A35"/>
    <w:rsid w:val="003D4C6E"/>
    <w:rsid w:val="003D5D77"/>
    <w:rsid w:val="003D7170"/>
    <w:rsid w:val="003D71EC"/>
    <w:rsid w:val="003D7C30"/>
    <w:rsid w:val="003D7CD6"/>
    <w:rsid w:val="003E0909"/>
    <w:rsid w:val="003E234A"/>
    <w:rsid w:val="003E241B"/>
    <w:rsid w:val="003E3C69"/>
    <w:rsid w:val="003E60DF"/>
    <w:rsid w:val="003E6D90"/>
    <w:rsid w:val="003E7857"/>
    <w:rsid w:val="003F0C1A"/>
    <w:rsid w:val="003F1BC2"/>
    <w:rsid w:val="003F211E"/>
    <w:rsid w:val="003F47E3"/>
    <w:rsid w:val="003F4F1C"/>
    <w:rsid w:val="003F6EF5"/>
    <w:rsid w:val="0040300B"/>
    <w:rsid w:val="00403874"/>
    <w:rsid w:val="00403F87"/>
    <w:rsid w:val="0040416D"/>
    <w:rsid w:val="00404452"/>
    <w:rsid w:val="0040493E"/>
    <w:rsid w:val="00405EC2"/>
    <w:rsid w:val="00406F85"/>
    <w:rsid w:val="004070F0"/>
    <w:rsid w:val="00410DC4"/>
    <w:rsid w:val="00412738"/>
    <w:rsid w:val="0041625B"/>
    <w:rsid w:val="0042394B"/>
    <w:rsid w:val="00424FAF"/>
    <w:rsid w:val="00425FAB"/>
    <w:rsid w:val="00433024"/>
    <w:rsid w:val="00433D3D"/>
    <w:rsid w:val="00436065"/>
    <w:rsid w:val="00437D3E"/>
    <w:rsid w:val="0044034B"/>
    <w:rsid w:val="00442E3F"/>
    <w:rsid w:val="00443E4B"/>
    <w:rsid w:val="00443F65"/>
    <w:rsid w:val="00444518"/>
    <w:rsid w:val="004447FB"/>
    <w:rsid w:val="0044519F"/>
    <w:rsid w:val="00447C0B"/>
    <w:rsid w:val="00453153"/>
    <w:rsid w:val="00454E54"/>
    <w:rsid w:val="00455D85"/>
    <w:rsid w:val="00456AC9"/>
    <w:rsid w:val="00456E3C"/>
    <w:rsid w:val="00460E65"/>
    <w:rsid w:val="00463DE4"/>
    <w:rsid w:val="00463E09"/>
    <w:rsid w:val="00467FD3"/>
    <w:rsid w:val="00470315"/>
    <w:rsid w:val="00470993"/>
    <w:rsid w:val="00470DFF"/>
    <w:rsid w:val="00471E58"/>
    <w:rsid w:val="00472881"/>
    <w:rsid w:val="00480D57"/>
    <w:rsid w:val="00482ACC"/>
    <w:rsid w:val="0048357B"/>
    <w:rsid w:val="0049095A"/>
    <w:rsid w:val="00491247"/>
    <w:rsid w:val="0049298F"/>
    <w:rsid w:val="0049472E"/>
    <w:rsid w:val="004953B7"/>
    <w:rsid w:val="00495F39"/>
    <w:rsid w:val="004A0097"/>
    <w:rsid w:val="004A203A"/>
    <w:rsid w:val="004A68E8"/>
    <w:rsid w:val="004A6E54"/>
    <w:rsid w:val="004B0BE4"/>
    <w:rsid w:val="004B12E5"/>
    <w:rsid w:val="004B63D4"/>
    <w:rsid w:val="004C0513"/>
    <w:rsid w:val="004C0C62"/>
    <w:rsid w:val="004C1DC7"/>
    <w:rsid w:val="004C1E85"/>
    <w:rsid w:val="004C2B23"/>
    <w:rsid w:val="004C358E"/>
    <w:rsid w:val="004C74FA"/>
    <w:rsid w:val="004D1B25"/>
    <w:rsid w:val="004D5617"/>
    <w:rsid w:val="004D738D"/>
    <w:rsid w:val="004D79FC"/>
    <w:rsid w:val="004E1803"/>
    <w:rsid w:val="004E2421"/>
    <w:rsid w:val="004E3156"/>
    <w:rsid w:val="004E3AB0"/>
    <w:rsid w:val="004E4994"/>
    <w:rsid w:val="004E5751"/>
    <w:rsid w:val="004E5F2C"/>
    <w:rsid w:val="004E6683"/>
    <w:rsid w:val="004E7C47"/>
    <w:rsid w:val="004E7EA0"/>
    <w:rsid w:val="004F164F"/>
    <w:rsid w:val="004F210A"/>
    <w:rsid w:val="004F2261"/>
    <w:rsid w:val="004F3D40"/>
    <w:rsid w:val="004F50D2"/>
    <w:rsid w:val="005010C1"/>
    <w:rsid w:val="00502760"/>
    <w:rsid w:val="00505F62"/>
    <w:rsid w:val="005064C8"/>
    <w:rsid w:val="00507268"/>
    <w:rsid w:val="005107AF"/>
    <w:rsid w:val="00511B6C"/>
    <w:rsid w:val="0051398F"/>
    <w:rsid w:val="00514ADB"/>
    <w:rsid w:val="00515AD4"/>
    <w:rsid w:val="0051738E"/>
    <w:rsid w:val="0051755E"/>
    <w:rsid w:val="00517FAD"/>
    <w:rsid w:val="00521E1D"/>
    <w:rsid w:val="00522EC7"/>
    <w:rsid w:val="005242BB"/>
    <w:rsid w:val="00527B43"/>
    <w:rsid w:val="005314D7"/>
    <w:rsid w:val="00532A4F"/>
    <w:rsid w:val="005330A8"/>
    <w:rsid w:val="005333C6"/>
    <w:rsid w:val="00533E51"/>
    <w:rsid w:val="0053491B"/>
    <w:rsid w:val="00543A44"/>
    <w:rsid w:val="00546DE9"/>
    <w:rsid w:val="0054755F"/>
    <w:rsid w:val="0055007B"/>
    <w:rsid w:val="00550666"/>
    <w:rsid w:val="00552EA6"/>
    <w:rsid w:val="005536EE"/>
    <w:rsid w:val="00554696"/>
    <w:rsid w:val="00555E25"/>
    <w:rsid w:val="00557D47"/>
    <w:rsid w:val="00561328"/>
    <w:rsid w:val="00561AFE"/>
    <w:rsid w:val="00561B84"/>
    <w:rsid w:val="00562848"/>
    <w:rsid w:val="00563EB5"/>
    <w:rsid w:val="0056524A"/>
    <w:rsid w:val="0056558A"/>
    <w:rsid w:val="00565590"/>
    <w:rsid w:val="005662BB"/>
    <w:rsid w:val="00567CFF"/>
    <w:rsid w:val="00570DBC"/>
    <w:rsid w:val="00570F63"/>
    <w:rsid w:val="00571CAA"/>
    <w:rsid w:val="0057317F"/>
    <w:rsid w:val="005762FA"/>
    <w:rsid w:val="00581FAD"/>
    <w:rsid w:val="00582978"/>
    <w:rsid w:val="0058381F"/>
    <w:rsid w:val="00583AD5"/>
    <w:rsid w:val="00584230"/>
    <w:rsid w:val="00584E09"/>
    <w:rsid w:val="005859F9"/>
    <w:rsid w:val="00585A7C"/>
    <w:rsid w:val="00585CE0"/>
    <w:rsid w:val="00586BE8"/>
    <w:rsid w:val="00587FBC"/>
    <w:rsid w:val="00590EDB"/>
    <w:rsid w:val="00592E06"/>
    <w:rsid w:val="005949C8"/>
    <w:rsid w:val="005954BD"/>
    <w:rsid w:val="005A0147"/>
    <w:rsid w:val="005A128C"/>
    <w:rsid w:val="005A5C3A"/>
    <w:rsid w:val="005A657A"/>
    <w:rsid w:val="005A6E7A"/>
    <w:rsid w:val="005A7AB1"/>
    <w:rsid w:val="005B0121"/>
    <w:rsid w:val="005B0586"/>
    <w:rsid w:val="005B0E2D"/>
    <w:rsid w:val="005B152C"/>
    <w:rsid w:val="005B1B3E"/>
    <w:rsid w:val="005B445B"/>
    <w:rsid w:val="005B5100"/>
    <w:rsid w:val="005B6599"/>
    <w:rsid w:val="005B6CC7"/>
    <w:rsid w:val="005B736D"/>
    <w:rsid w:val="005B793C"/>
    <w:rsid w:val="005B7E8F"/>
    <w:rsid w:val="005C2350"/>
    <w:rsid w:val="005C331A"/>
    <w:rsid w:val="005C4E82"/>
    <w:rsid w:val="005C6567"/>
    <w:rsid w:val="005C695E"/>
    <w:rsid w:val="005D066C"/>
    <w:rsid w:val="005D1D34"/>
    <w:rsid w:val="005D34D4"/>
    <w:rsid w:val="005D5E81"/>
    <w:rsid w:val="005D708A"/>
    <w:rsid w:val="005D7650"/>
    <w:rsid w:val="005E0B55"/>
    <w:rsid w:val="005E1944"/>
    <w:rsid w:val="005E1961"/>
    <w:rsid w:val="005E1F5A"/>
    <w:rsid w:val="005E4D6A"/>
    <w:rsid w:val="005E64BF"/>
    <w:rsid w:val="005F231D"/>
    <w:rsid w:val="005F3C56"/>
    <w:rsid w:val="005F4189"/>
    <w:rsid w:val="005F524D"/>
    <w:rsid w:val="005F5584"/>
    <w:rsid w:val="005F5999"/>
    <w:rsid w:val="005F7E11"/>
    <w:rsid w:val="00600B6A"/>
    <w:rsid w:val="00601A76"/>
    <w:rsid w:val="00604CC7"/>
    <w:rsid w:val="00605171"/>
    <w:rsid w:val="0060635A"/>
    <w:rsid w:val="006064D1"/>
    <w:rsid w:val="00606947"/>
    <w:rsid w:val="006076D5"/>
    <w:rsid w:val="006120D6"/>
    <w:rsid w:val="00613A85"/>
    <w:rsid w:val="0061506D"/>
    <w:rsid w:val="006165BB"/>
    <w:rsid w:val="006166B6"/>
    <w:rsid w:val="006166F1"/>
    <w:rsid w:val="00632E20"/>
    <w:rsid w:val="00634458"/>
    <w:rsid w:val="00640D9A"/>
    <w:rsid w:val="006411C1"/>
    <w:rsid w:val="00641A16"/>
    <w:rsid w:val="006436A7"/>
    <w:rsid w:val="00643EEC"/>
    <w:rsid w:val="00647666"/>
    <w:rsid w:val="006512DF"/>
    <w:rsid w:val="0065200B"/>
    <w:rsid w:val="0065336A"/>
    <w:rsid w:val="006557C4"/>
    <w:rsid w:val="00655DBE"/>
    <w:rsid w:val="00662027"/>
    <w:rsid w:val="0066212B"/>
    <w:rsid w:val="00667313"/>
    <w:rsid w:val="00670E17"/>
    <w:rsid w:val="00671FA4"/>
    <w:rsid w:val="00672D67"/>
    <w:rsid w:val="00672F6D"/>
    <w:rsid w:val="006732BD"/>
    <w:rsid w:val="00675CBC"/>
    <w:rsid w:val="006771C4"/>
    <w:rsid w:val="00677324"/>
    <w:rsid w:val="006819F9"/>
    <w:rsid w:val="00682727"/>
    <w:rsid w:val="0068329C"/>
    <w:rsid w:val="006836B7"/>
    <w:rsid w:val="006860F2"/>
    <w:rsid w:val="0068706D"/>
    <w:rsid w:val="00690449"/>
    <w:rsid w:val="00691402"/>
    <w:rsid w:val="00692C1B"/>
    <w:rsid w:val="0069553B"/>
    <w:rsid w:val="006961AC"/>
    <w:rsid w:val="006A07BF"/>
    <w:rsid w:val="006A25AF"/>
    <w:rsid w:val="006A26AF"/>
    <w:rsid w:val="006A2AE7"/>
    <w:rsid w:val="006A4486"/>
    <w:rsid w:val="006B01F4"/>
    <w:rsid w:val="006B2BF4"/>
    <w:rsid w:val="006B6333"/>
    <w:rsid w:val="006B6C26"/>
    <w:rsid w:val="006C0333"/>
    <w:rsid w:val="006C0E77"/>
    <w:rsid w:val="006C1819"/>
    <w:rsid w:val="006C3A17"/>
    <w:rsid w:val="006C41AA"/>
    <w:rsid w:val="006C575B"/>
    <w:rsid w:val="006C65A1"/>
    <w:rsid w:val="006C6767"/>
    <w:rsid w:val="006C6BE4"/>
    <w:rsid w:val="006C75D6"/>
    <w:rsid w:val="006D0341"/>
    <w:rsid w:val="006D049F"/>
    <w:rsid w:val="006D1779"/>
    <w:rsid w:val="006D3CFD"/>
    <w:rsid w:val="006D7D3E"/>
    <w:rsid w:val="006D7D87"/>
    <w:rsid w:val="006D7DD7"/>
    <w:rsid w:val="006E010E"/>
    <w:rsid w:val="006E0709"/>
    <w:rsid w:val="006E5B9D"/>
    <w:rsid w:val="006F108C"/>
    <w:rsid w:val="006F2AA9"/>
    <w:rsid w:val="006F3023"/>
    <w:rsid w:val="006F414E"/>
    <w:rsid w:val="006F754E"/>
    <w:rsid w:val="006F7ACB"/>
    <w:rsid w:val="006F7B43"/>
    <w:rsid w:val="00700E9D"/>
    <w:rsid w:val="00703C1A"/>
    <w:rsid w:val="0070452F"/>
    <w:rsid w:val="007051E9"/>
    <w:rsid w:val="00705EDC"/>
    <w:rsid w:val="00707345"/>
    <w:rsid w:val="0070795D"/>
    <w:rsid w:val="00707B53"/>
    <w:rsid w:val="00710410"/>
    <w:rsid w:val="007105FE"/>
    <w:rsid w:val="00710814"/>
    <w:rsid w:val="00714063"/>
    <w:rsid w:val="00716B98"/>
    <w:rsid w:val="007206A0"/>
    <w:rsid w:val="007208FC"/>
    <w:rsid w:val="00723B7A"/>
    <w:rsid w:val="007251DD"/>
    <w:rsid w:val="0072534B"/>
    <w:rsid w:val="007257B2"/>
    <w:rsid w:val="00726336"/>
    <w:rsid w:val="00730CE9"/>
    <w:rsid w:val="00734FEE"/>
    <w:rsid w:val="00736374"/>
    <w:rsid w:val="00736F08"/>
    <w:rsid w:val="00740C1A"/>
    <w:rsid w:val="007414DD"/>
    <w:rsid w:val="00742E6C"/>
    <w:rsid w:val="00750213"/>
    <w:rsid w:val="007514A6"/>
    <w:rsid w:val="00752D1F"/>
    <w:rsid w:val="00753B47"/>
    <w:rsid w:val="00754C21"/>
    <w:rsid w:val="00755D0E"/>
    <w:rsid w:val="007561DF"/>
    <w:rsid w:val="0075736C"/>
    <w:rsid w:val="0076079A"/>
    <w:rsid w:val="00760835"/>
    <w:rsid w:val="00760970"/>
    <w:rsid w:val="007609CB"/>
    <w:rsid w:val="0076163B"/>
    <w:rsid w:val="00761BD0"/>
    <w:rsid w:val="00762DCA"/>
    <w:rsid w:val="00763CF7"/>
    <w:rsid w:val="007643A1"/>
    <w:rsid w:val="0077014E"/>
    <w:rsid w:val="007758D3"/>
    <w:rsid w:val="007805CB"/>
    <w:rsid w:val="007807D7"/>
    <w:rsid w:val="00782BA3"/>
    <w:rsid w:val="00784F64"/>
    <w:rsid w:val="00787442"/>
    <w:rsid w:val="00790735"/>
    <w:rsid w:val="00793416"/>
    <w:rsid w:val="0079678D"/>
    <w:rsid w:val="007A16C3"/>
    <w:rsid w:val="007A277C"/>
    <w:rsid w:val="007A2E5E"/>
    <w:rsid w:val="007A3376"/>
    <w:rsid w:val="007B0682"/>
    <w:rsid w:val="007B3708"/>
    <w:rsid w:val="007B3F55"/>
    <w:rsid w:val="007B42A4"/>
    <w:rsid w:val="007B49BC"/>
    <w:rsid w:val="007B5DB2"/>
    <w:rsid w:val="007B7504"/>
    <w:rsid w:val="007C347D"/>
    <w:rsid w:val="007C429E"/>
    <w:rsid w:val="007C4FCA"/>
    <w:rsid w:val="007C59FA"/>
    <w:rsid w:val="007C5FF5"/>
    <w:rsid w:val="007C78A9"/>
    <w:rsid w:val="007C7EA6"/>
    <w:rsid w:val="007D1251"/>
    <w:rsid w:val="007D548F"/>
    <w:rsid w:val="007D58D7"/>
    <w:rsid w:val="007D6FD1"/>
    <w:rsid w:val="007E1530"/>
    <w:rsid w:val="007E4437"/>
    <w:rsid w:val="007E4702"/>
    <w:rsid w:val="007E4B1E"/>
    <w:rsid w:val="007E59F8"/>
    <w:rsid w:val="007E5A7F"/>
    <w:rsid w:val="007E6917"/>
    <w:rsid w:val="007E696D"/>
    <w:rsid w:val="007F198A"/>
    <w:rsid w:val="007F24B2"/>
    <w:rsid w:val="007F25D4"/>
    <w:rsid w:val="007F2B5E"/>
    <w:rsid w:val="007F2CED"/>
    <w:rsid w:val="007F3E92"/>
    <w:rsid w:val="007F4A78"/>
    <w:rsid w:val="00800920"/>
    <w:rsid w:val="00800A3E"/>
    <w:rsid w:val="008027CD"/>
    <w:rsid w:val="00805E1D"/>
    <w:rsid w:val="0081274D"/>
    <w:rsid w:val="008138B2"/>
    <w:rsid w:val="008142B1"/>
    <w:rsid w:val="00814930"/>
    <w:rsid w:val="00815085"/>
    <w:rsid w:val="00817A96"/>
    <w:rsid w:val="00820610"/>
    <w:rsid w:val="0082385C"/>
    <w:rsid w:val="0082445B"/>
    <w:rsid w:val="00826A79"/>
    <w:rsid w:val="00826AFC"/>
    <w:rsid w:val="00827BAA"/>
    <w:rsid w:val="00830E3A"/>
    <w:rsid w:val="00831EE5"/>
    <w:rsid w:val="00834E4B"/>
    <w:rsid w:val="00834E8E"/>
    <w:rsid w:val="0083549B"/>
    <w:rsid w:val="008369AD"/>
    <w:rsid w:val="00836C56"/>
    <w:rsid w:val="008418B5"/>
    <w:rsid w:val="0084488E"/>
    <w:rsid w:val="00844B9D"/>
    <w:rsid w:val="00844C04"/>
    <w:rsid w:val="0084621A"/>
    <w:rsid w:val="00847F5D"/>
    <w:rsid w:val="00851358"/>
    <w:rsid w:val="008527AC"/>
    <w:rsid w:val="00854B37"/>
    <w:rsid w:val="00855249"/>
    <w:rsid w:val="00856EA7"/>
    <w:rsid w:val="008577AF"/>
    <w:rsid w:val="00861B8C"/>
    <w:rsid w:val="00862885"/>
    <w:rsid w:val="00863162"/>
    <w:rsid w:val="0086326A"/>
    <w:rsid w:val="008711B1"/>
    <w:rsid w:val="00871BB2"/>
    <w:rsid w:val="0087336F"/>
    <w:rsid w:val="00876EE8"/>
    <w:rsid w:val="0088006C"/>
    <w:rsid w:val="00881767"/>
    <w:rsid w:val="00881784"/>
    <w:rsid w:val="00881942"/>
    <w:rsid w:val="00881F9F"/>
    <w:rsid w:val="008833D6"/>
    <w:rsid w:val="0088449F"/>
    <w:rsid w:val="008866D2"/>
    <w:rsid w:val="00887267"/>
    <w:rsid w:val="00893734"/>
    <w:rsid w:val="00897CEB"/>
    <w:rsid w:val="008A084B"/>
    <w:rsid w:val="008A201D"/>
    <w:rsid w:val="008A4437"/>
    <w:rsid w:val="008A6585"/>
    <w:rsid w:val="008B10DE"/>
    <w:rsid w:val="008B21A5"/>
    <w:rsid w:val="008B3BCE"/>
    <w:rsid w:val="008B4257"/>
    <w:rsid w:val="008B4D91"/>
    <w:rsid w:val="008B6828"/>
    <w:rsid w:val="008B6F09"/>
    <w:rsid w:val="008B7A5C"/>
    <w:rsid w:val="008B7FD8"/>
    <w:rsid w:val="008C5849"/>
    <w:rsid w:val="008C679A"/>
    <w:rsid w:val="008C6FCC"/>
    <w:rsid w:val="008C7F75"/>
    <w:rsid w:val="008D13EE"/>
    <w:rsid w:val="008D18ED"/>
    <w:rsid w:val="008D52C0"/>
    <w:rsid w:val="008D6A66"/>
    <w:rsid w:val="008E0518"/>
    <w:rsid w:val="008E0985"/>
    <w:rsid w:val="008E10CA"/>
    <w:rsid w:val="008E1ED3"/>
    <w:rsid w:val="008E2B12"/>
    <w:rsid w:val="008E45E7"/>
    <w:rsid w:val="008E4BAA"/>
    <w:rsid w:val="008F13BB"/>
    <w:rsid w:val="008F1F00"/>
    <w:rsid w:val="008F3BEB"/>
    <w:rsid w:val="008F4287"/>
    <w:rsid w:val="00906113"/>
    <w:rsid w:val="00910ACE"/>
    <w:rsid w:val="00911C6C"/>
    <w:rsid w:val="0091255B"/>
    <w:rsid w:val="009155D3"/>
    <w:rsid w:val="009171AB"/>
    <w:rsid w:val="00917A2F"/>
    <w:rsid w:val="009207CB"/>
    <w:rsid w:val="00921650"/>
    <w:rsid w:val="009228EF"/>
    <w:rsid w:val="009252E2"/>
    <w:rsid w:val="00925A54"/>
    <w:rsid w:val="009303E0"/>
    <w:rsid w:val="00932443"/>
    <w:rsid w:val="00932F35"/>
    <w:rsid w:val="00933179"/>
    <w:rsid w:val="009332B4"/>
    <w:rsid w:val="00934D9B"/>
    <w:rsid w:val="00936C50"/>
    <w:rsid w:val="00936E27"/>
    <w:rsid w:val="00940604"/>
    <w:rsid w:val="0094470F"/>
    <w:rsid w:val="00944956"/>
    <w:rsid w:val="009449C0"/>
    <w:rsid w:val="00946933"/>
    <w:rsid w:val="0095203A"/>
    <w:rsid w:val="009521B4"/>
    <w:rsid w:val="00952BE1"/>
    <w:rsid w:val="00954046"/>
    <w:rsid w:val="009544F6"/>
    <w:rsid w:val="009545F3"/>
    <w:rsid w:val="009612C8"/>
    <w:rsid w:val="00961D03"/>
    <w:rsid w:val="00962AE4"/>
    <w:rsid w:val="009662FF"/>
    <w:rsid w:val="00966F6C"/>
    <w:rsid w:val="009707E6"/>
    <w:rsid w:val="00973C8C"/>
    <w:rsid w:val="00975F97"/>
    <w:rsid w:val="00980270"/>
    <w:rsid w:val="00980D07"/>
    <w:rsid w:val="009817D6"/>
    <w:rsid w:val="009829B7"/>
    <w:rsid w:val="00984F11"/>
    <w:rsid w:val="00986973"/>
    <w:rsid w:val="009873DE"/>
    <w:rsid w:val="009955F0"/>
    <w:rsid w:val="00997B57"/>
    <w:rsid w:val="009A4F52"/>
    <w:rsid w:val="009A74A6"/>
    <w:rsid w:val="009B0D56"/>
    <w:rsid w:val="009B0EB6"/>
    <w:rsid w:val="009B1AB6"/>
    <w:rsid w:val="009B74F7"/>
    <w:rsid w:val="009B7F12"/>
    <w:rsid w:val="009C3D1D"/>
    <w:rsid w:val="009C775B"/>
    <w:rsid w:val="009D0692"/>
    <w:rsid w:val="009D0998"/>
    <w:rsid w:val="009D2181"/>
    <w:rsid w:val="009D2A6A"/>
    <w:rsid w:val="009D5601"/>
    <w:rsid w:val="009D726B"/>
    <w:rsid w:val="009E04DB"/>
    <w:rsid w:val="009E0FCD"/>
    <w:rsid w:val="009E1137"/>
    <w:rsid w:val="009E3105"/>
    <w:rsid w:val="009E34CA"/>
    <w:rsid w:val="009E6196"/>
    <w:rsid w:val="009F0200"/>
    <w:rsid w:val="009F043A"/>
    <w:rsid w:val="009F0626"/>
    <w:rsid w:val="009F1F4F"/>
    <w:rsid w:val="00A006D9"/>
    <w:rsid w:val="00A03625"/>
    <w:rsid w:val="00A041E0"/>
    <w:rsid w:val="00A0475F"/>
    <w:rsid w:val="00A05361"/>
    <w:rsid w:val="00A075C2"/>
    <w:rsid w:val="00A103C2"/>
    <w:rsid w:val="00A115C0"/>
    <w:rsid w:val="00A12DBF"/>
    <w:rsid w:val="00A13B37"/>
    <w:rsid w:val="00A215B4"/>
    <w:rsid w:val="00A21D0A"/>
    <w:rsid w:val="00A21E3A"/>
    <w:rsid w:val="00A25698"/>
    <w:rsid w:val="00A25C3D"/>
    <w:rsid w:val="00A2620B"/>
    <w:rsid w:val="00A27646"/>
    <w:rsid w:val="00A27FF7"/>
    <w:rsid w:val="00A35761"/>
    <w:rsid w:val="00A35790"/>
    <w:rsid w:val="00A36EA2"/>
    <w:rsid w:val="00A376D9"/>
    <w:rsid w:val="00A37CBF"/>
    <w:rsid w:val="00A37E81"/>
    <w:rsid w:val="00A43044"/>
    <w:rsid w:val="00A43AEE"/>
    <w:rsid w:val="00A43C6C"/>
    <w:rsid w:val="00A45627"/>
    <w:rsid w:val="00A45F92"/>
    <w:rsid w:val="00A47856"/>
    <w:rsid w:val="00A53AF7"/>
    <w:rsid w:val="00A54040"/>
    <w:rsid w:val="00A54F11"/>
    <w:rsid w:val="00A55B22"/>
    <w:rsid w:val="00A6037F"/>
    <w:rsid w:val="00A60976"/>
    <w:rsid w:val="00A62319"/>
    <w:rsid w:val="00A6437C"/>
    <w:rsid w:val="00A708A3"/>
    <w:rsid w:val="00A70FCB"/>
    <w:rsid w:val="00A7223A"/>
    <w:rsid w:val="00A7241E"/>
    <w:rsid w:val="00A758D9"/>
    <w:rsid w:val="00A76602"/>
    <w:rsid w:val="00A8214F"/>
    <w:rsid w:val="00A82977"/>
    <w:rsid w:val="00A84508"/>
    <w:rsid w:val="00A852F3"/>
    <w:rsid w:val="00A87380"/>
    <w:rsid w:val="00A87FDB"/>
    <w:rsid w:val="00A9515D"/>
    <w:rsid w:val="00A9517C"/>
    <w:rsid w:val="00A95EE7"/>
    <w:rsid w:val="00AA02F2"/>
    <w:rsid w:val="00AA1146"/>
    <w:rsid w:val="00AA13BE"/>
    <w:rsid w:val="00AA47F0"/>
    <w:rsid w:val="00AA4B16"/>
    <w:rsid w:val="00AA75EE"/>
    <w:rsid w:val="00AB1C76"/>
    <w:rsid w:val="00AB2B24"/>
    <w:rsid w:val="00AB33CB"/>
    <w:rsid w:val="00AB79B2"/>
    <w:rsid w:val="00AC1A87"/>
    <w:rsid w:val="00AC1FB8"/>
    <w:rsid w:val="00AC2091"/>
    <w:rsid w:val="00AC20A9"/>
    <w:rsid w:val="00AC2222"/>
    <w:rsid w:val="00AC61C1"/>
    <w:rsid w:val="00AC63B0"/>
    <w:rsid w:val="00AD2185"/>
    <w:rsid w:val="00AD3AF9"/>
    <w:rsid w:val="00AD7413"/>
    <w:rsid w:val="00AD7DA5"/>
    <w:rsid w:val="00AE0D1E"/>
    <w:rsid w:val="00AE1550"/>
    <w:rsid w:val="00AE3B13"/>
    <w:rsid w:val="00AE454C"/>
    <w:rsid w:val="00AE626F"/>
    <w:rsid w:val="00AE6D3E"/>
    <w:rsid w:val="00AF0B07"/>
    <w:rsid w:val="00AF1DE1"/>
    <w:rsid w:val="00AF4CE2"/>
    <w:rsid w:val="00AF547B"/>
    <w:rsid w:val="00AF636F"/>
    <w:rsid w:val="00AF66DA"/>
    <w:rsid w:val="00AF69F5"/>
    <w:rsid w:val="00B00CA8"/>
    <w:rsid w:val="00B00D14"/>
    <w:rsid w:val="00B011D9"/>
    <w:rsid w:val="00B01E44"/>
    <w:rsid w:val="00B02722"/>
    <w:rsid w:val="00B04672"/>
    <w:rsid w:val="00B04753"/>
    <w:rsid w:val="00B06548"/>
    <w:rsid w:val="00B10776"/>
    <w:rsid w:val="00B11F7C"/>
    <w:rsid w:val="00B1306E"/>
    <w:rsid w:val="00B138B3"/>
    <w:rsid w:val="00B13F58"/>
    <w:rsid w:val="00B148B7"/>
    <w:rsid w:val="00B15A94"/>
    <w:rsid w:val="00B17BF1"/>
    <w:rsid w:val="00B26A54"/>
    <w:rsid w:val="00B30D6F"/>
    <w:rsid w:val="00B31C9D"/>
    <w:rsid w:val="00B336C1"/>
    <w:rsid w:val="00B348AE"/>
    <w:rsid w:val="00B352F1"/>
    <w:rsid w:val="00B4127A"/>
    <w:rsid w:val="00B4241E"/>
    <w:rsid w:val="00B455E9"/>
    <w:rsid w:val="00B46700"/>
    <w:rsid w:val="00B47B18"/>
    <w:rsid w:val="00B50F6F"/>
    <w:rsid w:val="00B52252"/>
    <w:rsid w:val="00B5335E"/>
    <w:rsid w:val="00B535BC"/>
    <w:rsid w:val="00B552C8"/>
    <w:rsid w:val="00B57C49"/>
    <w:rsid w:val="00B60994"/>
    <w:rsid w:val="00B62866"/>
    <w:rsid w:val="00B654E3"/>
    <w:rsid w:val="00B7009F"/>
    <w:rsid w:val="00B71443"/>
    <w:rsid w:val="00B71C41"/>
    <w:rsid w:val="00B72C4B"/>
    <w:rsid w:val="00B77678"/>
    <w:rsid w:val="00B83B37"/>
    <w:rsid w:val="00B857E6"/>
    <w:rsid w:val="00B9096C"/>
    <w:rsid w:val="00B9244F"/>
    <w:rsid w:val="00B93E6D"/>
    <w:rsid w:val="00B94CBD"/>
    <w:rsid w:val="00B95A21"/>
    <w:rsid w:val="00B96549"/>
    <w:rsid w:val="00B9688D"/>
    <w:rsid w:val="00B976A1"/>
    <w:rsid w:val="00BA101A"/>
    <w:rsid w:val="00BA6923"/>
    <w:rsid w:val="00BA7A0A"/>
    <w:rsid w:val="00BA7E32"/>
    <w:rsid w:val="00BB0A26"/>
    <w:rsid w:val="00BB3869"/>
    <w:rsid w:val="00BB6B5D"/>
    <w:rsid w:val="00BB7197"/>
    <w:rsid w:val="00BB744F"/>
    <w:rsid w:val="00BC0A51"/>
    <w:rsid w:val="00BC47D2"/>
    <w:rsid w:val="00BC5324"/>
    <w:rsid w:val="00BC68E9"/>
    <w:rsid w:val="00BC745B"/>
    <w:rsid w:val="00BD0EDB"/>
    <w:rsid w:val="00BD4CA6"/>
    <w:rsid w:val="00BE081D"/>
    <w:rsid w:val="00BE1DA8"/>
    <w:rsid w:val="00BE346E"/>
    <w:rsid w:val="00BE3E77"/>
    <w:rsid w:val="00BE4C67"/>
    <w:rsid w:val="00BE53C7"/>
    <w:rsid w:val="00BE5EC0"/>
    <w:rsid w:val="00BF0F7D"/>
    <w:rsid w:val="00BF1423"/>
    <w:rsid w:val="00BF180D"/>
    <w:rsid w:val="00BF370F"/>
    <w:rsid w:val="00BF462D"/>
    <w:rsid w:val="00C00692"/>
    <w:rsid w:val="00C05C9F"/>
    <w:rsid w:val="00C069A4"/>
    <w:rsid w:val="00C11668"/>
    <w:rsid w:val="00C1287C"/>
    <w:rsid w:val="00C16F5F"/>
    <w:rsid w:val="00C17120"/>
    <w:rsid w:val="00C17EE2"/>
    <w:rsid w:val="00C23C91"/>
    <w:rsid w:val="00C256CC"/>
    <w:rsid w:val="00C26AAB"/>
    <w:rsid w:val="00C27357"/>
    <w:rsid w:val="00C27EB7"/>
    <w:rsid w:val="00C32731"/>
    <w:rsid w:val="00C32E79"/>
    <w:rsid w:val="00C338F3"/>
    <w:rsid w:val="00C3722A"/>
    <w:rsid w:val="00C410E8"/>
    <w:rsid w:val="00C41195"/>
    <w:rsid w:val="00C421EC"/>
    <w:rsid w:val="00C422A1"/>
    <w:rsid w:val="00C42E8B"/>
    <w:rsid w:val="00C43748"/>
    <w:rsid w:val="00C46B78"/>
    <w:rsid w:val="00C46C15"/>
    <w:rsid w:val="00C502CC"/>
    <w:rsid w:val="00C50444"/>
    <w:rsid w:val="00C51B50"/>
    <w:rsid w:val="00C5271B"/>
    <w:rsid w:val="00C527C2"/>
    <w:rsid w:val="00C530D9"/>
    <w:rsid w:val="00C6026A"/>
    <w:rsid w:val="00C604F0"/>
    <w:rsid w:val="00C606C8"/>
    <w:rsid w:val="00C618F9"/>
    <w:rsid w:val="00C64345"/>
    <w:rsid w:val="00C66AEC"/>
    <w:rsid w:val="00C6726E"/>
    <w:rsid w:val="00C67708"/>
    <w:rsid w:val="00C71F40"/>
    <w:rsid w:val="00C734D3"/>
    <w:rsid w:val="00C74674"/>
    <w:rsid w:val="00C74927"/>
    <w:rsid w:val="00C74F80"/>
    <w:rsid w:val="00C76759"/>
    <w:rsid w:val="00C76AC1"/>
    <w:rsid w:val="00C76D95"/>
    <w:rsid w:val="00C776AA"/>
    <w:rsid w:val="00C778CD"/>
    <w:rsid w:val="00C800CC"/>
    <w:rsid w:val="00C8030E"/>
    <w:rsid w:val="00C807BC"/>
    <w:rsid w:val="00C81A27"/>
    <w:rsid w:val="00C82659"/>
    <w:rsid w:val="00C844A2"/>
    <w:rsid w:val="00C850E4"/>
    <w:rsid w:val="00C8574A"/>
    <w:rsid w:val="00C85E18"/>
    <w:rsid w:val="00C86C5B"/>
    <w:rsid w:val="00C910E2"/>
    <w:rsid w:val="00C91420"/>
    <w:rsid w:val="00C924D1"/>
    <w:rsid w:val="00C9443C"/>
    <w:rsid w:val="00C94D2F"/>
    <w:rsid w:val="00C96757"/>
    <w:rsid w:val="00C975E6"/>
    <w:rsid w:val="00CA039E"/>
    <w:rsid w:val="00CA1BFA"/>
    <w:rsid w:val="00CA211D"/>
    <w:rsid w:val="00CA4A43"/>
    <w:rsid w:val="00CA57D7"/>
    <w:rsid w:val="00CA6DAC"/>
    <w:rsid w:val="00CA6F34"/>
    <w:rsid w:val="00CA723C"/>
    <w:rsid w:val="00CB16E1"/>
    <w:rsid w:val="00CB230D"/>
    <w:rsid w:val="00CB23C5"/>
    <w:rsid w:val="00CB504D"/>
    <w:rsid w:val="00CB5917"/>
    <w:rsid w:val="00CB6548"/>
    <w:rsid w:val="00CB68B6"/>
    <w:rsid w:val="00CB712D"/>
    <w:rsid w:val="00CC0B9D"/>
    <w:rsid w:val="00CC0E3C"/>
    <w:rsid w:val="00CC0F3A"/>
    <w:rsid w:val="00CC36D0"/>
    <w:rsid w:val="00CC4004"/>
    <w:rsid w:val="00CC4768"/>
    <w:rsid w:val="00CD12B3"/>
    <w:rsid w:val="00CD20D0"/>
    <w:rsid w:val="00CD29E7"/>
    <w:rsid w:val="00CD3DB3"/>
    <w:rsid w:val="00CD5513"/>
    <w:rsid w:val="00CD76C8"/>
    <w:rsid w:val="00CE0646"/>
    <w:rsid w:val="00CE0FDB"/>
    <w:rsid w:val="00CE2F3F"/>
    <w:rsid w:val="00CE3CC2"/>
    <w:rsid w:val="00CE4CDF"/>
    <w:rsid w:val="00CF0B08"/>
    <w:rsid w:val="00CF0F99"/>
    <w:rsid w:val="00CF23BA"/>
    <w:rsid w:val="00CF4CB3"/>
    <w:rsid w:val="00CF5C60"/>
    <w:rsid w:val="00CF75A5"/>
    <w:rsid w:val="00D02D16"/>
    <w:rsid w:val="00D05FA7"/>
    <w:rsid w:val="00D071F0"/>
    <w:rsid w:val="00D11004"/>
    <w:rsid w:val="00D11A5A"/>
    <w:rsid w:val="00D141DD"/>
    <w:rsid w:val="00D1510F"/>
    <w:rsid w:val="00D3115C"/>
    <w:rsid w:val="00D31B78"/>
    <w:rsid w:val="00D40373"/>
    <w:rsid w:val="00D406C7"/>
    <w:rsid w:val="00D40F37"/>
    <w:rsid w:val="00D412C8"/>
    <w:rsid w:val="00D4170E"/>
    <w:rsid w:val="00D43917"/>
    <w:rsid w:val="00D4450D"/>
    <w:rsid w:val="00D46018"/>
    <w:rsid w:val="00D46552"/>
    <w:rsid w:val="00D46EC5"/>
    <w:rsid w:val="00D476E8"/>
    <w:rsid w:val="00D50E3D"/>
    <w:rsid w:val="00D51156"/>
    <w:rsid w:val="00D53975"/>
    <w:rsid w:val="00D57879"/>
    <w:rsid w:val="00D612FE"/>
    <w:rsid w:val="00D64748"/>
    <w:rsid w:val="00D64924"/>
    <w:rsid w:val="00D749EB"/>
    <w:rsid w:val="00D75220"/>
    <w:rsid w:val="00D7572D"/>
    <w:rsid w:val="00D76994"/>
    <w:rsid w:val="00D80AED"/>
    <w:rsid w:val="00D814D6"/>
    <w:rsid w:val="00D81B43"/>
    <w:rsid w:val="00D83ED7"/>
    <w:rsid w:val="00D875AE"/>
    <w:rsid w:val="00D905E7"/>
    <w:rsid w:val="00D917D8"/>
    <w:rsid w:val="00D91B7F"/>
    <w:rsid w:val="00D92043"/>
    <w:rsid w:val="00D94436"/>
    <w:rsid w:val="00DA016B"/>
    <w:rsid w:val="00DA1C30"/>
    <w:rsid w:val="00DA2605"/>
    <w:rsid w:val="00DA3204"/>
    <w:rsid w:val="00DA73BC"/>
    <w:rsid w:val="00DB108F"/>
    <w:rsid w:val="00DB1D62"/>
    <w:rsid w:val="00DB1E4A"/>
    <w:rsid w:val="00DB4523"/>
    <w:rsid w:val="00DB487F"/>
    <w:rsid w:val="00DB62A6"/>
    <w:rsid w:val="00DB70FB"/>
    <w:rsid w:val="00DC077B"/>
    <w:rsid w:val="00DC52F1"/>
    <w:rsid w:val="00DC6250"/>
    <w:rsid w:val="00DD3A5C"/>
    <w:rsid w:val="00DD3EEF"/>
    <w:rsid w:val="00DD4E04"/>
    <w:rsid w:val="00DE1474"/>
    <w:rsid w:val="00DE1DEF"/>
    <w:rsid w:val="00DE30C8"/>
    <w:rsid w:val="00DE7593"/>
    <w:rsid w:val="00DF0C5E"/>
    <w:rsid w:val="00DF392D"/>
    <w:rsid w:val="00DF3C05"/>
    <w:rsid w:val="00DF3D24"/>
    <w:rsid w:val="00DF6C43"/>
    <w:rsid w:val="00E0038E"/>
    <w:rsid w:val="00E05219"/>
    <w:rsid w:val="00E05C5B"/>
    <w:rsid w:val="00E1161B"/>
    <w:rsid w:val="00E126E7"/>
    <w:rsid w:val="00E14EB3"/>
    <w:rsid w:val="00E165E5"/>
    <w:rsid w:val="00E16739"/>
    <w:rsid w:val="00E200E8"/>
    <w:rsid w:val="00E21694"/>
    <w:rsid w:val="00E21ED9"/>
    <w:rsid w:val="00E231B6"/>
    <w:rsid w:val="00E27932"/>
    <w:rsid w:val="00E30939"/>
    <w:rsid w:val="00E31400"/>
    <w:rsid w:val="00E32A0D"/>
    <w:rsid w:val="00E34CC1"/>
    <w:rsid w:val="00E36155"/>
    <w:rsid w:val="00E36E28"/>
    <w:rsid w:val="00E40076"/>
    <w:rsid w:val="00E4065A"/>
    <w:rsid w:val="00E54B96"/>
    <w:rsid w:val="00E55095"/>
    <w:rsid w:val="00E5561D"/>
    <w:rsid w:val="00E565F0"/>
    <w:rsid w:val="00E603D0"/>
    <w:rsid w:val="00E61975"/>
    <w:rsid w:val="00E62A95"/>
    <w:rsid w:val="00E65F05"/>
    <w:rsid w:val="00E70DE6"/>
    <w:rsid w:val="00E71186"/>
    <w:rsid w:val="00E75069"/>
    <w:rsid w:val="00E75584"/>
    <w:rsid w:val="00E80827"/>
    <w:rsid w:val="00E819FB"/>
    <w:rsid w:val="00E81CDE"/>
    <w:rsid w:val="00E83550"/>
    <w:rsid w:val="00E835F6"/>
    <w:rsid w:val="00E84DDC"/>
    <w:rsid w:val="00E8588B"/>
    <w:rsid w:val="00E86301"/>
    <w:rsid w:val="00E918AB"/>
    <w:rsid w:val="00E91A49"/>
    <w:rsid w:val="00E93416"/>
    <w:rsid w:val="00E96B93"/>
    <w:rsid w:val="00E97AB9"/>
    <w:rsid w:val="00E97D58"/>
    <w:rsid w:val="00EA07A7"/>
    <w:rsid w:val="00EA1A07"/>
    <w:rsid w:val="00EA51EB"/>
    <w:rsid w:val="00EA677B"/>
    <w:rsid w:val="00EA740C"/>
    <w:rsid w:val="00EB25E4"/>
    <w:rsid w:val="00EB2D51"/>
    <w:rsid w:val="00EB380B"/>
    <w:rsid w:val="00EB412A"/>
    <w:rsid w:val="00EB47C8"/>
    <w:rsid w:val="00EB6EC4"/>
    <w:rsid w:val="00EC2171"/>
    <w:rsid w:val="00EC5981"/>
    <w:rsid w:val="00EC63DB"/>
    <w:rsid w:val="00EC6F89"/>
    <w:rsid w:val="00EC7896"/>
    <w:rsid w:val="00ED077A"/>
    <w:rsid w:val="00ED0983"/>
    <w:rsid w:val="00ED104D"/>
    <w:rsid w:val="00ED1F42"/>
    <w:rsid w:val="00ED2B86"/>
    <w:rsid w:val="00ED4CFE"/>
    <w:rsid w:val="00ED54C5"/>
    <w:rsid w:val="00ED5628"/>
    <w:rsid w:val="00EE0E82"/>
    <w:rsid w:val="00EE20A3"/>
    <w:rsid w:val="00EE29ED"/>
    <w:rsid w:val="00EF447E"/>
    <w:rsid w:val="00EF7270"/>
    <w:rsid w:val="00F00FEE"/>
    <w:rsid w:val="00F026D3"/>
    <w:rsid w:val="00F04727"/>
    <w:rsid w:val="00F05537"/>
    <w:rsid w:val="00F12929"/>
    <w:rsid w:val="00F12AB1"/>
    <w:rsid w:val="00F15465"/>
    <w:rsid w:val="00F20AC0"/>
    <w:rsid w:val="00F2160E"/>
    <w:rsid w:val="00F216BD"/>
    <w:rsid w:val="00F2205E"/>
    <w:rsid w:val="00F23081"/>
    <w:rsid w:val="00F260AB"/>
    <w:rsid w:val="00F32A56"/>
    <w:rsid w:val="00F34BF5"/>
    <w:rsid w:val="00F35F70"/>
    <w:rsid w:val="00F379AB"/>
    <w:rsid w:val="00F40BB5"/>
    <w:rsid w:val="00F40CB1"/>
    <w:rsid w:val="00F426A7"/>
    <w:rsid w:val="00F45111"/>
    <w:rsid w:val="00F46C9B"/>
    <w:rsid w:val="00F51698"/>
    <w:rsid w:val="00F55699"/>
    <w:rsid w:val="00F562E4"/>
    <w:rsid w:val="00F578B4"/>
    <w:rsid w:val="00F57C97"/>
    <w:rsid w:val="00F620FB"/>
    <w:rsid w:val="00F65787"/>
    <w:rsid w:val="00F667B0"/>
    <w:rsid w:val="00F708A8"/>
    <w:rsid w:val="00F71006"/>
    <w:rsid w:val="00F74DFD"/>
    <w:rsid w:val="00F75BB6"/>
    <w:rsid w:val="00F77574"/>
    <w:rsid w:val="00F812EE"/>
    <w:rsid w:val="00F81395"/>
    <w:rsid w:val="00F82C0D"/>
    <w:rsid w:val="00F92407"/>
    <w:rsid w:val="00F9242E"/>
    <w:rsid w:val="00F932E1"/>
    <w:rsid w:val="00F93B9F"/>
    <w:rsid w:val="00F93DBC"/>
    <w:rsid w:val="00F9794F"/>
    <w:rsid w:val="00FA20B7"/>
    <w:rsid w:val="00FA5962"/>
    <w:rsid w:val="00FB0F43"/>
    <w:rsid w:val="00FB29D5"/>
    <w:rsid w:val="00FB6F45"/>
    <w:rsid w:val="00FB75DD"/>
    <w:rsid w:val="00FB7BAF"/>
    <w:rsid w:val="00FC1BEB"/>
    <w:rsid w:val="00FC1C72"/>
    <w:rsid w:val="00FC21EB"/>
    <w:rsid w:val="00FC4A22"/>
    <w:rsid w:val="00FD114B"/>
    <w:rsid w:val="00FD1B9D"/>
    <w:rsid w:val="00FD235F"/>
    <w:rsid w:val="00FD3BD6"/>
    <w:rsid w:val="00FD46B4"/>
    <w:rsid w:val="00FD5AA8"/>
    <w:rsid w:val="00FD5E7E"/>
    <w:rsid w:val="00FD61C8"/>
    <w:rsid w:val="00FD6F30"/>
    <w:rsid w:val="00FE3EA9"/>
    <w:rsid w:val="00FE4DB1"/>
    <w:rsid w:val="00FE56CD"/>
    <w:rsid w:val="00FE7B32"/>
    <w:rsid w:val="00FE7D88"/>
    <w:rsid w:val="00FF16AF"/>
    <w:rsid w:val="00FF19F2"/>
    <w:rsid w:val="00FF3E48"/>
    <w:rsid w:val="00FF447C"/>
    <w:rsid w:val="00FF5297"/>
    <w:rsid w:val="00FF5DE0"/>
    <w:rsid w:val="00FF767C"/>
    <w:rsid w:val="00FF7EEB"/>
    <w:rsid w:val="0CB65D0D"/>
    <w:rsid w:val="120776B7"/>
    <w:rsid w:val="211E66CA"/>
    <w:rsid w:val="338B7BE4"/>
    <w:rsid w:val="3531378E"/>
    <w:rsid w:val="36755F04"/>
    <w:rsid w:val="38034CF9"/>
    <w:rsid w:val="38AC6D6E"/>
    <w:rsid w:val="3A085F9C"/>
    <w:rsid w:val="432308D6"/>
    <w:rsid w:val="44D10198"/>
    <w:rsid w:val="494E4D8A"/>
    <w:rsid w:val="52632502"/>
    <w:rsid w:val="58C66133"/>
    <w:rsid w:val="599A7F66"/>
    <w:rsid w:val="64F628B2"/>
    <w:rsid w:val="679F1965"/>
    <w:rsid w:val="7048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X\AppData\Roaming\kingsoft\office6\templates\download\407952b9-64ff-4353-8034-aeaf0f28aec9\&#31199;&#25151;&#21512;&#21516;&#65288;&#25151;&#23627;&#31199;&#36161;&#21327;&#35758;&#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租房合同（房屋租赁协议）.docx</Template>
  <Pages>4</Pages>
  <Words>2110</Words>
  <Characters>2141</Characters>
  <Lines>23</Lines>
  <Paragraphs>6</Paragraphs>
  <TotalTime>11</TotalTime>
  <ScaleCrop>false</ScaleCrop>
  <LinksUpToDate>false</LinksUpToDate>
  <CharactersWithSpaces>2740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2024-08-06T00:50:00Z</dcterms:created>
  <dc:creator>重庆鲜面条官方网站</dc:creator>
  <cp:lastModifiedBy>重庆鲜面条官方网站</cp:lastModifiedBy>
  <dcterms:modified xsi:type="dcterms:W3CDTF">2024-08-06T00:59:04Z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UUID">
    <vt:lpwstr>v1.0_mb_Fz4JDO0MZZmvAZ/viGsI9A==</vt:lpwstr>
  </property>
  <property fmtid="{D5CDD505-2E9C-101B-9397-08002B2CF9AE}" pid="4" name="ICV">
    <vt:lpwstr>4A150F3BB1D94D9F8343837EBB87C394_11</vt:lpwstr>
  </property>
</Properties>
</file>